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76AF" w14:textId="77777777" w:rsidR="001061F5" w:rsidRPr="00E540C0" w:rsidRDefault="001061F5" w:rsidP="002F1882">
      <w:pPr>
        <w:tabs>
          <w:tab w:val="left" w:pos="1276"/>
          <w:tab w:val="left" w:pos="1985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>PROVINCE DE QUÉBEC</w:t>
      </w:r>
    </w:p>
    <w:p w14:paraId="3011F2C3" w14:textId="77777777" w:rsidR="001061F5" w:rsidRPr="00E540C0" w:rsidRDefault="00B847A0" w:rsidP="00B847A0">
      <w:pPr>
        <w:tabs>
          <w:tab w:val="left" w:pos="1276"/>
        </w:tabs>
        <w:ind w:left="-284"/>
        <w:jc w:val="both"/>
        <w:rPr>
          <w:rFonts w:eastAsia="Times New Roman" w:cs="Times New Roman"/>
          <w:sz w:val="24"/>
          <w:szCs w:val="20"/>
        </w:rPr>
      </w:pPr>
      <w:r w:rsidRPr="00E540C0">
        <w:rPr>
          <w:rFonts w:eastAsia="Times New Roman" w:cs="Times New Roman"/>
          <w:sz w:val="14"/>
          <w:szCs w:val="14"/>
        </w:rPr>
        <w:t>N° de résolution</w:t>
      </w:r>
      <w:r w:rsidRPr="00E540C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</w:rPr>
        <w:t>MUNICIPALITÉ DE LA MOTTE</w:t>
      </w:r>
    </w:p>
    <w:p w14:paraId="3B9AFEDA" w14:textId="77777777" w:rsidR="001061F5" w:rsidRPr="008222F6" w:rsidRDefault="001061F5" w:rsidP="002F1882">
      <w:pPr>
        <w:tabs>
          <w:tab w:val="left" w:pos="1276"/>
        </w:tabs>
        <w:ind w:left="1276"/>
        <w:jc w:val="both"/>
        <w:rPr>
          <w:rFonts w:ascii="Times New Roman" w:eastAsia="Times New Roman" w:hAnsi="Times New Roman" w:cs="Times New Roman"/>
        </w:rPr>
      </w:pPr>
      <w:r w:rsidRPr="00E540C0">
        <w:rPr>
          <w:rFonts w:eastAsia="Times New Roman" w:cs="Times New Roman"/>
        </w:rPr>
        <w:t>COMTÉ D’ABITIBI-OUEST</w:t>
      </w:r>
    </w:p>
    <w:p w14:paraId="442FCD22" w14:textId="77777777" w:rsidR="001061F5" w:rsidRPr="008222F6" w:rsidRDefault="008222F6" w:rsidP="008222F6">
      <w:pPr>
        <w:tabs>
          <w:tab w:val="left" w:pos="1276"/>
          <w:tab w:val="left" w:pos="3435"/>
        </w:tabs>
        <w:ind w:left="1276"/>
        <w:jc w:val="both"/>
        <w:rPr>
          <w:rFonts w:ascii="Times New Roman" w:eastAsia="Times New Roman" w:hAnsi="Times New Roman" w:cs="Times New Roman"/>
        </w:rPr>
      </w:pPr>
      <w:r w:rsidRPr="008222F6">
        <w:rPr>
          <w:rFonts w:ascii="Times New Roman" w:eastAsia="Times New Roman" w:hAnsi="Times New Roman" w:cs="Times New Roman"/>
        </w:rPr>
        <w:tab/>
      </w:r>
    </w:p>
    <w:p w14:paraId="78DD6651" w14:textId="77777777" w:rsidR="001061F5" w:rsidRPr="00E540C0" w:rsidRDefault="001061F5" w:rsidP="002F1882">
      <w:pPr>
        <w:keepNext/>
        <w:tabs>
          <w:tab w:val="left" w:pos="1276"/>
          <w:tab w:val="center" w:pos="5387"/>
        </w:tabs>
        <w:ind w:left="1276"/>
        <w:jc w:val="center"/>
        <w:outlineLvl w:val="0"/>
        <w:rPr>
          <w:rFonts w:eastAsia="Times New Roman" w:cs="Times New Roman"/>
          <w:b/>
        </w:rPr>
      </w:pPr>
      <w:r w:rsidRPr="00E540C0">
        <w:rPr>
          <w:rFonts w:eastAsia="Times New Roman" w:cs="Times New Roman"/>
          <w:b/>
        </w:rPr>
        <w:t>PROCÈS-VERBAL DE LA SÉANCE ORDINAIRE</w:t>
      </w:r>
    </w:p>
    <w:p w14:paraId="60AB30E1" w14:textId="77777777" w:rsidR="001061F5" w:rsidRPr="00E540C0" w:rsidRDefault="001061F5" w:rsidP="002F1882">
      <w:pPr>
        <w:keepNext/>
        <w:tabs>
          <w:tab w:val="left" w:pos="1276"/>
          <w:tab w:val="center" w:pos="5387"/>
        </w:tabs>
        <w:ind w:left="1276"/>
        <w:jc w:val="both"/>
        <w:outlineLvl w:val="0"/>
        <w:rPr>
          <w:rFonts w:eastAsia="Times New Roman" w:cs="Times New Roman"/>
          <w:b/>
        </w:rPr>
      </w:pPr>
      <w:r w:rsidRPr="00E540C0">
        <w:rPr>
          <w:rFonts w:eastAsia="Times New Roman" w:cs="Times New Roman"/>
        </w:rPr>
        <w:t xml:space="preserve"> </w:t>
      </w:r>
      <w:r w:rsidRPr="00E540C0">
        <w:rPr>
          <w:rFonts w:eastAsia="Times New Roman" w:cs="Times New Roman"/>
          <w:b/>
        </w:rPr>
        <w:tab/>
      </w:r>
    </w:p>
    <w:p w14:paraId="227F0088" w14:textId="0AFF6538" w:rsidR="001061F5" w:rsidRPr="00E540C0" w:rsidRDefault="001061F5" w:rsidP="002F1882">
      <w:pPr>
        <w:keepNext/>
        <w:tabs>
          <w:tab w:val="left" w:pos="1276"/>
          <w:tab w:val="center" w:pos="5387"/>
        </w:tabs>
        <w:ind w:left="1276"/>
        <w:jc w:val="center"/>
        <w:outlineLvl w:val="0"/>
        <w:rPr>
          <w:rFonts w:eastAsia="Times New Roman" w:cs="Times New Roman"/>
          <w:b/>
        </w:rPr>
      </w:pPr>
      <w:r w:rsidRPr="00E540C0">
        <w:rPr>
          <w:rFonts w:eastAsia="Times New Roman" w:cs="Times New Roman"/>
          <w:b/>
        </w:rPr>
        <w:t>DU</w:t>
      </w:r>
      <w:r w:rsidR="007931EE">
        <w:rPr>
          <w:rFonts w:eastAsia="Times New Roman" w:cs="Times New Roman"/>
          <w:b/>
        </w:rPr>
        <w:t xml:space="preserve"> </w:t>
      </w:r>
      <w:r w:rsidR="00085AA4">
        <w:rPr>
          <w:rFonts w:eastAsia="Times New Roman" w:cs="Times New Roman"/>
          <w:b/>
        </w:rPr>
        <w:t>13 JUILLET</w:t>
      </w:r>
      <w:r w:rsidR="00F44DBC">
        <w:rPr>
          <w:rFonts w:eastAsia="Times New Roman" w:cs="Times New Roman"/>
          <w:b/>
        </w:rPr>
        <w:t xml:space="preserve"> </w:t>
      </w:r>
      <w:r w:rsidR="009B436B">
        <w:rPr>
          <w:rFonts w:eastAsia="Times New Roman" w:cs="Times New Roman"/>
          <w:b/>
        </w:rPr>
        <w:t>202</w:t>
      </w:r>
      <w:r w:rsidR="00B61F61">
        <w:rPr>
          <w:rFonts w:eastAsia="Times New Roman" w:cs="Times New Roman"/>
          <w:b/>
        </w:rPr>
        <w:t>6</w:t>
      </w:r>
    </w:p>
    <w:p w14:paraId="475CC782" w14:textId="77777777" w:rsidR="005C3AC4" w:rsidRDefault="005C3AC4" w:rsidP="005C3AC4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ind w:left="1272" w:hanging="1272"/>
        <w:jc w:val="both"/>
        <w:rPr>
          <w:rFonts w:eastAsia="Times New Roman" w:cs="Times New Roman"/>
        </w:rPr>
      </w:pPr>
    </w:p>
    <w:p w14:paraId="43CCC1BD" w14:textId="026081A9" w:rsidR="005C3AC4" w:rsidRDefault="005C3AC4" w:rsidP="005C3AC4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ind w:left="1272" w:hanging="1272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ab/>
        <w:t>Séance ordinaire du Conseil de cette Municipalité, tenue au centre communautaire de La Motte, ce</w:t>
      </w:r>
      <w:r w:rsidR="007931EE">
        <w:rPr>
          <w:rFonts w:eastAsia="Times New Roman" w:cs="Times New Roman"/>
        </w:rPr>
        <w:t xml:space="preserve"> </w:t>
      </w:r>
      <w:r w:rsidR="00085AA4">
        <w:rPr>
          <w:rFonts w:eastAsia="Times New Roman" w:cs="Times New Roman"/>
        </w:rPr>
        <w:t xml:space="preserve">treizième </w:t>
      </w:r>
      <w:r>
        <w:rPr>
          <w:rFonts w:eastAsia="Times New Roman" w:cs="Times New Roman"/>
        </w:rPr>
        <w:t>jour de</w:t>
      </w:r>
      <w:r w:rsidR="007931EE">
        <w:rPr>
          <w:rFonts w:eastAsia="Times New Roman" w:cs="Times New Roman"/>
        </w:rPr>
        <w:t xml:space="preserve"> </w:t>
      </w:r>
      <w:r w:rsidR="009B436B">
        <w:rPr>
          <w:rFonts w:eastAsia="Times New Roman" w:cs="Times New Roman"/>
        </w:rPr>
        <w:t>juillet</w:t>
      </w:r>
      <w:r>
        <w:rPr>
          <w:rFonts w:eastAsia="Times New Roman" w:cs="Times New Roman"/>
        </w:rPr>
        <w:t>, de l’an deux mille vingt</w:t>
      </w:r>
      <w:r w:rsidR="00F85D51">
        <w:rPr>
          <w:rFonts w:eastAsia="Times New Roman" w:cs="Times New Roman"/>
        </w:rPr>
        <w:t>-</w:t>
      </w:r>
      <w:r w:rsidR="00B61F61">
        <w:rPr>
          <w:rFonts w:eastAsia="Times New Roman" w:cs="Times New Roman"/>
        </w:rPr>
        <w:t>six</w:t>
      </w:r>
      <w:r>
        <w:rPr>
          <w:rFonts w:eastAsia="Times New Roman" w:cs="Times New Roman"/>
        </w:rPr>
        <w:t>, à dix-neuf heures trente, sous la présidence de monsieur</w:t>
      </w:r>
      <w:r w:rsidR="00BC0721">
        <w:rPr>
          <w:rFonts w:eastAsia="Times New Roman" w:cs="Times New Roman"/>
        </w:rPr>
        <w:t xml:space="preserve"> </w:t>
      </w:r>
      <w:r w:rsidR="00590E2F">
        <w:rPr>
          <w:rFonts w:eastAsia="Times New Roman" w:cs="Times New Roman"/>
        </w:rPr>
        <w:t>Yanick Lacroix</w:t>
      </w:r>
      <w:r>
        <w:rPr>
          <w:rFonts w:eastAsia="Times New Roman" w:cs="Times New Roman"/>
        </w:rPr>
        <w:t>.</w:t>
      </w:r>
    </w:p>
    <w:p w14:paraId="21313785" w14:textId="77777777" w:rsidR="005C3AC4" w:rsidRDefault="005C3AC4" w:rsidP="005C3AC4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ind w:left="1272" w:hanging="1272"/>
        <w:jc w:val="both"/>
        <w:rPr>
          <w:rFonts w:eastAsia="Times New Roman" w:cs="Times New Roman"/>
          <w:b/>
          <w:bCs/>
        </w:rPr>
      </w:pPr>
    </w:p>
    <w:p w14:paraId="287D8B71" w14:textId="77777777" w:rsidR="002D712B" w:rsidRDefault="002D712B" w:rsidP="002D712B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jc w:val="both"/>
        <w:rPr>
          <w:rFonts w:eastAsia="Times New Roman" w:cs="Times New Roman"/>
        </w:rPr>
      </w:pPr>
    </w:p>
    <w:p w14:paraId="735B3B60" w14:textId="59896A4E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SONT PRÉSENTS :</w:t>
      </w:r>
      <w:r>
        <w:rPr>
          <w:rFonts w:eastAsia="Times New Roman" w:cs="Times New Roman"/>
        </w:rPr>
        <w:tab/>
      </w:r>
      <w:r w:rsidR="00590E2F">
        <w:rPr>
          <w:rFonts w:eastAsia="Times New Roman" w:cs="Times New Roman"/>
        </w:rPr>
        <w:t>Yanick</w:t>
      </w:r>
      <w:r w:rsidR="00BB023F">
        <w:rPr>
          <w:rFonts w:eastAsia="Times New Roman" w:cs="Times New Roman"/>
        </w:rPr>
        <w:tab/>
        <w:t>La</w:t>
      </w:r>
      <w:r w:rsidR="00590E2F">
        <w:rPr>
          <w:rFonts w:eastAsia="Times New Roman" w:cs="Times New Roman"/>
        </w:rPr>
        <w:t>croix</w:t>
      </w:r>
      <w:r>
        <w:rPr>
          <w:rFonts w:eastAsia="Times New Roman" w:cs="Times New Roman"/>
        </w:rPr>
        <w:tab/>
        <w:t>Maire</w:t>
      </w:r>
    </w:p>
    <w:p w14:paraId="0E01BD1A" w14:textId="77777777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  <w:tab w:val="left" w:pos="8789"/>
        </w:tabs>
        <w:ind w:right="-61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 xml:space="preserve">Luc </w:t>
      </w:r>
      <w:r>
        <w:rPr>
          <w:rFonts w:eastAsia="Times New Roman" w:cs="Times New Roman"/>
        </w:rPr>
        <w:tab/>
        <w:t>St-Pierre</w:t>
      </w:r>
      <w:r>
        <w:rPr>
          <w:rFonts w:eastAsia="Times New Roman" w:cs="Times New Roman"/>
        </w:rPr>
        <w:tab/>
        <w:t>Conseiller</w:t>
      </w:r>
      <w:r>
        <w:rPr>
          <w:rFonts w:eastAsia="Times New Roman" w:cs="Times New Roman"/>
        </w:rPr>
        <w:tab/>
        <w:t>(1)</w:t>
      </w:r>
    </w:p>
    <w:p w14:paraId="73C03F39" w14:textId="5AD80694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="00085AA4">
        <w:rPr>
          <w:rFonts w:eastAsia="Times New Roman" w:cs="Times New Roman"/>
        </w:rPr>
        <w:t>Vacant</w:t>
      </w:r>
      <w:r w:rsidR="00427673" w:rsidRPr="0046336F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Conseiller</w:t>
      </w:r>
      <w:r>
        <w:rPr>
          <w:rFonts w:eastAsia="Times New Roman" w:cs="Times New Roman"/>
        </w:rPr>
        <w:tab/>
        <w:t>(2)</w:t>
      </w:r>
    </w:p>
    <w:p w14:paraId="31465110" w14:textId="2E718C8C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="00BB023F">
        <w:rPr>
          <w:rFonts w:eastAsia="Times New Roman" w:cs="Times New Roman"/>
        </w:rPr>
        <w:t>Patrick</w:t>
      </w:r>
      <w:r w:rsidR="000B22EE">
        <w:rPr>
          <w:rFonts w:eastAsia="Times New Roman" w:cs="Times New Roman"/>
        </w:rPr>
        <w:tab/>
        <w:t>Savard</w:t>
      </w:r>
      <w:r w:rsidR="00564323">
        <w:rPr>
          <w:rFonts w:eastAsia="Times New Roman" w:cs="Times New Roman"/>
        </w:rPr>
        <w:tab/>
      </w:r>
      <w:r>
        <w:rPr>
          <w:rFonts w:eastAsia="Times New Roman" w:cs="Times New Roman"/>
        </w:rPr>
        <w:t>Conseill</w:t>
      </w:r>
      <w:r w:rsidR="000B22EE">
        <w:rPr>
          <w:rFonts w:eastAsia="Times New Roman" w:cs="Times New Roman"/>
        </w:rPr>
        <w:t>er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  <w:t>(3)</w:t>
      </w:r>
    </w:p>
    <w:p w14:paraId="71A0A741" w14:textId="428DCA8B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="00564323">
        <w:rPr>
          <w:rFonts w:eastAsia="Times New Roman" w:cs="Times New Roman"/>
        </w:rPr>
        <w:t xml:space="preserve">Patrick </w:t>
      </w:r>
      <w:r w:rsidR="00564323">
        <w:rPr>
          <w:rFonts w:eastAsia="Times New Roman" w:cs="Times New Roman"/>
        </w:rPr>
        <w:tab/>
        <w:t>Cyr</w:t>
      </w:r>
      <w:r>
        <w:rPr>
          <w:rFonts w:eastAsia="Times New Roman" w:cs="Times New Roman"/>
        </w:rPr>
        <w:tab/>
        <w:t>Conseiller</w:t>
      </w:r>
      <w:r>
        <w:rPr>
          <w:rFonts w:eastAsia="Times New Roman" w:cs="Times New Roman"/>
        </w:rPr>
        <w:tab/>
        <w:t>(4)</w:t>
      </w:r>
    </w:p>
    <w:p w14:paraId="3B3D5DA7" w14:textId="4A26FD3E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="00085AA4">
        <w:rPr>
          <w:rFonts w:eastAsia="Times New Roman" w:cs="Times New Roman"/>
        </w:rPr>
        <w:t>Vacant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Conseill</w:t>
      </w:r>
      <w:r w:rsidR="00085AA4">
        <w:rPr>
          <w:rFonts w:eastAsia="Times New Roman" w:cs="Times New Roman"/>
        </w:rPr>
        <w:t>er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  <w:t>(5)</w:t>
      </w:r>
    </w:p>
    <w:p w14:paraId="3C3E9F05" w14:textId="7678A528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="00564323">
        <w:rPr>
          <w:rFonts w:eastAsia="Times New Roman" w:cs="Times New Roman"/>
        </w:rPr>
        <w:t>Pascal</w:t>
      </w:r>
      <w:r>
        <w:rPr>
          <w:rFonts w:eastAsia="Times New Roman" w:cs="Times New Roman"/>
        </w:rPr>
        <w:tab/>
      </w:r>
      <w:r w:rsidR="00564323">
        <w:rPr>
          <w:rFonts w:eastAsia="Times New Roman" w:cs="Times New Roman"/>
        </w:rPr>
        <w:t>Bellefeuille</w:t>
      </w:r>
      <w:r>
        <w:rPr>
          <w:rFonts w:eastAsia="Times New Roman" w:cs="Times New Roman"/>
        </w:rPr>
        <w:tab/>
        <w:t>Conseill</w:t>
      </w:r>
      <w:r w:rsidR="00564323">
        <w:rPr>
          <w:rFonts w:eastAsia="Times New Roman" w:cs="Times New Roman"/>
        </w:rPr>
        <w:t>e</w:t>
      </w:r>
      <w:r>
        <w:rPr>
          <w:rFonts w:eastAsia="Times New Roman" w:cs="Times New Roman"/>
        </w:rPr>
        <w:t>r</w:t>
      </w:r>
      <w:r>
        <w:rPr>
          <w:rFonts w:eastAsia="Times New Roman" w:cs="Times New Roman"/>
        </w:rPr>
        <w:tab/>
        <w:t>(6)</w:t>
      </w:r>
    </w:p>
    <w:p w14:paraId="49674401" w14:textId="77777777" w:rsidR="002D712B" w:rsidRDefault="002D712B" w:rsidP="002D712B">
      <w:pPr>
        <w:tabs>
          <w:tab w:val="left" w:pos="1276"/>
          <w:tab w:val="left" w:pos="4253"/>
          <w:tab w:val="left" w:pos="5387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14:paraId="19A8B541" w14:textId="77777777" w:rsidR="002D712B" w:rsidRDefault="002D712B" w:rsidP="002D712B">
      <w:pPr>
        <w:tabs>
          <w:tab w:val="left" w:pos="1276"/>
          <w:tab w:val="left" w:pos="4253"/>
          <w:tab w:val="left" w:pos="5387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Tous membres du conseil et formant quorum.</w:t>
      </w:r>
    </w:p>
    <w:p w14:paraId="4ED4E15C" w14:textId="775059DA" w:rsidR="001061F5" w:rsidRPr="00E540C0" w:rsidRDefault="001061F5" w:rsidP="005C3AC4">
      <w:pPr>
        <w:tabs>
          <w:tab w:val="left" w:pos="1276"/>
          <w:tab w:val="left" w:pos="4253"/>
          <w:tab w:val="left" w:pos="5387"/>
          <w:tab w:val="left" w:pos="6804"/>
          <w:tab w:val="left" w:pos="7938"/>
        </w:tabs>
        <w:jc w:val="both"/>
        <w:rPr>
          <w:rFonts w:eastAsia="Times New Roman" w:cs="Times New Roman"/>
          <w:b/>
        </w:rPr>
      </w:pPr>
      <w:r w:rsidRPr="00E540C0">
        <w:rPr>
          <w:rFonts w:eastAsia="Times New Roman" w:cs="Times New Roman"/>
        </w:rPr>
        <w:tab/>
      </w:r>
    </w:p>
    <w:p w14:paraId="57D653F9" w14:textId="463EC143" w:rsidR="001061F5" w:rsidRPr="00E540C0" w:rsidRDefault="001061F5" w:rsidP="006B4126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 w:hanging="1843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  <w:b/>
        </w:rPr>
        <w:t>OUVERTURE</w:t>
      </w:r>
      <w:r w:rsidRPr="00E540C0">
        <w:rPr>
          <w:rFonts w:eastAsia="Times New Roman" w:cs="Times New Roman"/>
        </w:rPr>
        <w:tab/>
        <w:t>La séance est ouverte à 19</w:t>
      </w:r>
      <w:r w:rsidR="00790D0D">
        <w:rPr>
          <w:rFonts w:eastAsia="Times New Roman" w:cs="Times New Roman"/>
        </w:rPr>
        <w:t> h </w:t>
      </w:r>
      <w:r w:rsidRPr="00E540C0">
        <w:rPr>
          <w:rFonts w:eastAsia="Times New Roman" w:cs="Times New Roman"/>
        </w:rPr>
        <w:t>30 par monsieur</w:t>
      </w:r>
      <w:r w:rsidR="00BC0721">
        <w:rPr>
          <w:rFonts w:eastAsia="Times New Roman" w:cs="Times New Roman"/>
        </w:rPr>
        <w:t xml:space="preserve"> </w:t>
      </w:r>
      <w:r w:rsidR="00590E2F">
        <w:rPr>
          <w:rFonts w:eastAsia="Times New Roman" w:cs="Times New Roman"/>
        </w:rPr>
        <w:t>Yanick Lacroix</w:t>
      </w:r>
      <w:r w:rsidRPr="00E540C0">
        <w:rPr>
          <w:rFonts w:eastAsia="Times New Roman" w:cs="Times New Roman"/>
        </w:rPr>
        <w:t>, maire</w:t>
      </w:r>
      <w:r w:rsidR="00A01D99">
        <w:rPr>
          <w:rFonts w:eastAsia="Times New Roman" w:cs="Times New Roman"/>
        </w:rPr>
        <w:t xml:space="preserve"> </w:t>
      </w:r>
      <w:r w:rsidRPr="00E540C0">
        <w:rPr>
          <w:rFonts w:eastAsia="Times New Roman" w:cs="Times New Roman"/>
        </w:rPr>
        <w:t xml:space="preserve">de </w:t>
      </w:r>
      <w:r w:rsidR="002F1882" w:rsidRPr="00E540C0">
        <w:rPr>
          <w:rFonts w:eastAsia="Times New Roman" w:cs="Times New Roman"/>
        </w:rPr>
        <w:t>L</w:t>
      </w:r>
      <w:r w:rsidRPr="00E540C0">
        <w:rPr>
          <w:rFonts w:eastAsia="Times New Roman" w:cs="Times New Roman"/>
        </w:rPr>
        <w:t>a Motte.</w:t>
      </w:r>
    </w:p>
    <w:p w14:paraId="54605138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</w:p>
    <w:p w14:paraId="0E18C26A" w14:textId="650AB4C3" w:rsidR="001061F5" w:rsidRPr="00E540C0" w:rsidRDefault="005C56C6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</w:t>
      </w:r>
      <w:r w:rsidR="00B61F61">
        <w:rPr>
          <w:rFonts w:eastAsia="Times New Roman" w:cs="Times New Roman"/>
        </w:rPr>
        <w:t>6</w:t>
      </w:r>
      <w:r w:rsidR="0077762A">
        <w:rPr>
          <w:rFonts w:eastAsia="Times New Roman" w:cs="Times New Roman"/>
        </w:rPr>
        <w:t>-</w:t>
      </w:r>
      <w:r w:rsidR="00085AA4">
        <w:rPr>
          <w:rFonts w:eastAsia="Times New Roman" w:cs="Times New Roman"/>
        </w:rPr>
        <w:t>07-068</w:t>
      </w:r>
      <w:r w:rsidR="003A79A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  <w:b/>
        </w:rPr>
        <w:t>ADOPTION DE L’ORDRE DU JOUR</w:t>
      </w:r>
    </w:p>
    <w:p w14:paraId="66E713A7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49E9E1E2" w14:textId="75C92EBC" w:rsidR="001061F5" w:rsidRPr="00E540C0" w:rsidRDefault="00C704E3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/>
        <w:jc w:val="both"/>
        <w:rPr>
          <w:rFonts w:eastAsia="Times New Roman" w:cs="Times New Roman"/>
        </w:rPr>
      </w:pPr>
      <w:r w:rsidRPr="00E540C0">
        <w:rPr>
          <w:rFonts w:cs="Times New Roman"/>
        </w:rPr>
        <w:t>IL EST PROPOSÉ par m</w:t>
      </w:r>
      <w:r w:rsidR="00EC5EA9">
        <w:rPr>
          <w:rFonts w:cs="Times New Roman"/>
        </w:rPr>
        <w:t>onsieur</w:t>
      </w:r>
      <w:r w:rsidR="00085AA4">
        <w:rPr>
          <w:rFonts w:cs="Times New Roman"/>
        </w:rPr>
        <w:t xml:space="preserve"> Patrick Savard</w:t>
      </w:r>
      <w:r w:rsidRPr="00E540C0">
        <w:rPr>
          <w:rFonts w:cs="Times New Roman"/>
        </w:rPr>
        <w:t xml:space="preserve">, appuyé par </w:t>
      </w:r>
      <w:r w:rsidRPr="00B61F61">
        <w:rPr>
          <w:rFonts w:cs="Times New Roman"/>
        </w:rPr>
        <w:t>monsieur</w:t>
      </w:r>
      <w:r w:rsidR="00085AA4">
        <w:rPr>
          <w:rFonts w:cs="Times New Roman"/>
        </w:rPr>
        <w:t xml:space="preserve"> Luc St-Pierre</w:t>
      </w:r>
      <w:r w:rsidR="00E5470B">
        <w:rPr>
          <w:rFonts w:cs="Times New Roman"/>
        </w:rPr>
        <w:t xml:space="preserve"> </w:t>
      </w:r>
      <w:r w:rsidRPr="00E540C0">
        <w:rPr>
          <w:rFonts w:cs="Times New Roman"/>
        </w:rPr>
        <w:t>et unanimement résolu</w:t>
      </w:r>
      <w:r w:rsidR="001061F5" w:rsidRPr="00E540C0">
        <w:rPr>
          <w:rFonts w:eastAsia="Times New Roman" w:cs="Times New Roman"/>
        </w:rPr>
        <w:t xml:space="preserve"> que l’ordre du jour soit adopté</w:t>
      </w:r>
      <w:r w:rsidR="00A0239D" w:rsidRPr="00A0239D">
        <w:rPr>
          <w:rFonts w:eastAsia="Times New Roman" w:cs="Times New Roman"/>
        </w:rPr>
        <w:t xml:space="preserve"> </w:t>
      </w:r>
      <w:r w:rsidR="00A0239D">
        <w:rPr>
          <w:rFonts w:eastAsia="Times New Roman" w:cs="Times New Roman"/>
        </w:rPr>
        <w:t xml:space="preserve">tout en laissant l’item </w:t>
      </w:r>
      <w:r w:rsidR="00A0239D">
        <w:rPr>
          <w:rFonts w:eastAsia="Times New Roman" w:cs="Times New Roman"/>
          <w:i/>
        </w:rPr>
        <w:t>affaires nouvelles</w:t>
      </w:r>
      <w:r w:rsidR="00A0239D">
        <w:rPr>
          <w:rFonts w:eastAsia="Times New Roman" w:cs="Times New Roman"/>
        </w:rPr>
        <w:t xml:space="preserve"> ouvert.</w:t>
      </w:r>
      <w:r w:rsidR="001061F5" w:rsidRPr="00E540C0">
        <w:rPr>
          <w:rFonts w:eastAsia="Times New Roman" w:cs="Times New Roman"/>
        </w:rPr>
        <w:t xml:space="preserve"> </w:t>
      </w:r>
    </w:p>
    <w:p w14:paraId="2C8B6A61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7B7CC574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ADOPTÉE</w:t>
      </w:r>
    </w:p>
    <w:p w14:paraId="7CAFF882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</w:p>
    <w:p w14:paraId="05DD9FB9" w14:textId="6F797DA0" w:rsidR="001061F5" w:rsidRPr="00E540C0" w:rsidRDefault="005C56C6" w:rsidP="00191A1B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</w:t>
      </w:r>
      <w:r w:rsidR="00B61F61">
        <w:rPr>
          <w:rFonts w:eastAsia="Times New Roman" w:cs="Times New Roman"/>
        </w:rPr>
        <w:t>6</w:t>
      </w:r>
      <w:r w:rsidR="00112443">
        <w:rPr>
          <w:rFonts w:eastAsia="Times New Roman" w:cs="Times New Roman"/>
        </w:rPr>
        <w:t>-</w:t>
      </w:r>
      <w:r w:rsidR="00085AA4">
        <w:rPr>
          <w:rFonts w:eastAsia="Times New Roman" w:cs="Times New Roman"/>
        </w:rPr>
        <w:t>07-069</w:t>
      </w:r>
      <w:r w:rsidR="001061F5" w:rsidRPr="00E540C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  <w:b/>
        </w:rPr>
        <w:t>ADOPTION DU PROCÈS-VERBAL DE LA SÉANCE DU</w:t>
      </w:r>
      <w:r w:rsidR="00085AA4">
        <w:rPr>
          <w:rFonts w:eastAsia="Times New Roman" w:cs="Times New Roman"/>
          <w:b/>
        </w:rPr>
        <w:t xml:space="preserve"> 8</w:t>
      </w:r>
      <w:r w:rsidR="00790D0D">
        <w:rPr>
          <w:rFonts w:eastAsia="Times New Roman" w:cs="Times New Roman"/>
          <w:b/>
        </w:rPr>
        <w:t> </w:t>
      </w:r>
      <w:r w:rsidR="00085AA4">
        <w:rPr>
          <w:rFonts w:eastAsia="Times New Roman" w:cs="Times New Roman"/>
          <w:b/>
        </w:rPr>
        <w:t xml:space="preserve">JUIN </w:t>
      </w:r>
      <w:r w:rsidR="00112443">
        <w:rPr>
          <w:rFonts w:eastAsia="Times New Roman" w:cs="Times New Roman"/>
          <w:b/>
        </w:rPr>
        <w:t>20</w:t>
      </w:r>
      <w:r>
        <w:rPr>
          <w:rFonts w:eastAsia="Times New Roman" w:cs="Times New Roman"/>
          <w:b/>
        </w:rPr>
        <w:t>2</w:t>
      </w:r>
      <w:r w:rsidR="00B61F61">
        <w:rPr>
          <w:rFonts w:eastAsia="Times New Roman" w:cs="Times New Roman"/>
          <w:b/>
        </w:rPr>
        <w:t>6</w:t>
      </w:r>
    </w:p>
    <w:p w14:paraId="22451F80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</w:p>
    <w:p w14:paraId="50D63A2E" w14:textId="6D2E37D5" w:rsidR="001061F5" w:rsidRPr="00E540C0" w:rsidRDefault="00C704E3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/>
        <w:jc w:val="both"/>
        <w:rPr>
          <w:rFonts w:eastAsia="Times New Roman" w:cs="Times New Roman"/>
        </w:rPr>
      </w:pPr>
      <w:r w:rsidRPr="00E540C0">
        <w:rPr>
          <w:rFonts w:cs="Times New Roman"/>
        </w:rPr>
        <w:t xml:space="preserve">IL EST PROPOSÉ par </w:t>
      </w:r>
      <w:r w:rsidRPr="00B61F61">
        <w:rPr>
          <w:rFonts w:cs="Times New Roman"/>
        </w:rPr>
        <w:t>m</w:t>
      </w:r>
      <w:r w:rsidR="00EC5EA9" w:rsidRPr="00B61F61">
        <w:rPr>
          <w:rFonts w:cs="Times New Roman"/>
        </w:rPr>
        <w:t>onsieur</w:t>
      </w:r>
      <w:r w:rsidR="00085AA4">
        <w:rPr>
          <w:rFonts w:cs="Times New Roman"/>
        </w:rPr>
        <w:t xml:space="preserve"> Patrick Cyr</w:t>
      </w:r>
      <w:r w:rsidRPr="00B61F61">
        <w:rPr>
          <w:rFonts w:cs="Times New Roman"/>
        </w:rPr>
        <w:t>, appuyé par monsieur</w:t>
      </w:r>
      <w:r w:rsidR="00085AA4">
        <w:rPr>
          <w:rFonts w:cs="Times New Roman"/>
        </w:rPr>
        <w:t xml:space="preserve"> Yanick Lacroix </w:t>
      </w:r>
      <w:r w:rsidRPr="00E540C0">
        <w:rPr>
          <w:rFonts w:cs="Times New Roman"/>
        </w:rPr>
        <w:t>et unanimement résolu,</w:t>
      </w:r>
      <w:r w:rsidR="001061F5" w:rsidRPr="00E540C0">
        <w:rPr>
          <w:rFonts w:eastAsia="Times New Roman" w:cs="Times New Roman"/>
        </w:rPr>
        <w:t xml:space="preserve"> que le procès-verbal de la séance ordinaire du</w:t>
      </w:r>
      <w:r w:rsidR="00085AA4">
        <w:rPr>
          <w:rFonts w:eastAsia="Times New Roman" w:cs="Times New Roman"/>
        </w:rPr>
        <w:t xml:space="preserve"> 8</w:t>
      </w:r>
      <w:r w:rsidR="00790D0D">
        <w:rPr>
          <w:rFonts w:eastAsia="Times New Roman" w:cs="Times New Roman"/>
        </w:rPr>
        <w:t> </w:t>
      </w:r>
      <w:r w:rsidR="00085AA4">
        <w:rPr>
          <w:rFonts w:eastAsia="Times New Roman" w:cs="Times New Roman"/>
        </w:rPr>
        <w:t xml:space="preserve">juin </w:t>
      </w:r>
      <w:r w:rsidR="00112443">
        <w:rPr>
          <w:rFonts w:eastAsia="Times New Roman" w:cs="Times New Roman"/>
        </w:rPr>
        <w:t>20</w:t>
      </w:r>
      <w:r w:rsidR="005C56C6">
        <w:rPr>
          <w:rFonts w:eastAsia="Times New Roman" w:cs="Times New Roman"/>
        </w:rPr>
        <w:t>2</w:t>
      </w:r>
      <w:r w:rsidR="00B61F61">
        <w:rPr>
          <w:rFonts w:eastAsia="Times New Roman" w:cs="Times New Roman"/>
        </w:rPr>
        <w:t>6</w:t>
      </w:r>
      <w:r w:rsidR="000B22EE">
        <w:rPr>
          <w:rFonts w:eastAsia="Times New Roman" w:cs="Times New Roman"/>
        </w:rPr>
        <w:t>,</w:t>
      </w:r>
      <w:r w:rsidR="001061F5" w:rsidRPr="00E540C0">
        <w:rPr>
          <w:rFonts w:eastAsia="Times New Roman" w:cs="Times New Roman"/>
        </w:rPr>
        <w:t xml:space="preserve"> soit</w:t>
      </w:r>
      <w:r w:rsidR="0012702A">
        <w:rPr>
          <w:rFonts w:eastAsia="Times New Roman" w:cs="Times New Roman"/>
        </w:rPr>
        <w:t>,</w:t>
      </w:r>
      <w:r w:rsidR="001061F5" w:rsidRPr="00E540C0">
        <w:rPr>
          <w:rFonts w:eastAsia="Times New Roman" w:cs="Times New Roman"/>
        </w:rPr>
        <w:t xml:space="preserve"> et est adopté tel que présenté.</w:t>
      </w:r>
    </w:p>
    <w:p w14:paraId="4582D7E5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47A13638" w14:textId="77777777" w:rsidR="001061F5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ADOPTÉE</w:t>
      </w:r>
    </w:p>
    <w:p w14:paraId="5EA20018" w14:textId="77777777" w:rsidR="00085AA4" w:rsidRDefault="00085AA4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</w:p>
    <w:p w14:paraId="3D4A8B1A" w14:textId="03D0AF9C" w:rsidR="00085AA4" w:rsidRPr="00E540C0" w:rsidRDefault="00085AA4" w:rsidP="00085AA4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26-07-070</w:t>
      </w: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  <w:b/>
        </w:rPr>
        <w:t>ADOPTION DU PROCÈS-VERBAL DE LA SÉANCE DU</w:t>
      </w:r>
      <w:r>
        <w:rPr>
          <w:rFonts w:eastAsia="Times New Roman" w:cs="Times New Roman"/>
          <w:b/>
        </w:rPr>
        <w:t xml:space="preserve"> 22</w:t>
      </w:r>
      <w:r w:rsidR="00790D0D">
        <w:rPr>
          <w:rFonts w:eastAsia="Times New Roman" w:cs="Times New Roman"/>
          <w:b/>
        </w:rPr>
        <w:t> </w:t>
      </w:r>
      <w:r>
        <w:rPr>
          <w:rFonts w:eastAsia="Times New Roman" w:cs="Times New Roman"/>
          <w:b/>
        </w:rPr>
        <w:t>JUIN 2026</w:t>
      </w:r>
    </w:p>
    <w:p w14:paraId="6FC729FA" w14:textId="77777777" w:rsidR="00085AA4" w:rsidRPr="00E540C0" w:rsidRDefault="00085AA4" w:rsidP="00085AA4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</w:p>
    <w:p w14:paraId="46A24B3D" w14:textId="73ADC8EA" w:rsidR="00085AA4" w:rsidRPr="00E540C0" w:rsidRDefault="00085AA4" w:rsidP="00085AA4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/>
        <w:jc w:val="both"/>
        <w:rPr>
          <w:rFonts w:eastAsia="Times New Roman" w:cs="Times New Roman"/>
        </w:rPr>
      </w:pPr>
      <w:r w:rsidRPr="00E540C0">
        <w:rPr>
          <w:rFonts w:cs="Times New Roman"/>
        </w:rPr>
        <w:t xml:space="preserve">IL EST PROPOSÉ par </w:t>
      </w:r>
      <w:r w:rsidRPr="00B61F61">
        <w:rPr>
          <w:rFonts w:cs="Times New Roman"/>
        </w:rPr>
        <w:t>monsieur</w:t>
      </w:r>
      <w:r>
        <w:rPr>
          <w:rFonts w:cs="Times New Roman"/>
        </w:rPr>
        <w:t xml:space="preserve"> Pascal Bellefeuille</w:t>
      </w:r>
      <w:r w:rsidRPr="00B61F61">
        <w:rPr>
          <w:rFonts w:cs="Times New Roman"/>
        </w:rPr>
        <w:t>, appuyé par monsieur</w:t>
      </w:r>
      <w:r>
        <w:rPr>
          <w:rFonts w:cs="Times New Roman"/>
        </w:rPr>
        <w:t xml:space="preserve"> Luc St-Pierre </w:t>
      </w:r>
      <w:r w:rsidRPr="00E540C0">
        <w:rPr>
          <w:rFonts w:cs="Times New Roman"/>
        </w:rPr>
        <w:t>et unanimement résolu,</w:t>
      </w:r>
      <w:r w:rsidRPr="00E540C0">
        <w:rPr>
          <w:rFonts w:eastAsia="Times New Roman" w:cs="Times New Roman"/>
        </w:rPr>
        <w:t xml:space="preserve"> que le procès-verbal de la séance </w:t>
      </w:r>
      <w:r>
        <w:rPr>
          <w:rFonts w:eastAsia="Times New Roman" w:cs="Times New Roman"/>
        </w:rPr>
        <w:t xml:space="preserve">d’ajournement </w:t>
      </w:r>
      <w:r w:rsidRPr="00E540C0">
        <w:rPr>
          <w:rFonts w:eastAsia="Times New Roman" w:cs="Times New Roman"/>
        </w:rPr>
        <w:t>du</w:t>
      </w:r>
      <w:r>
        <w:rPr>
          <w:rFonts w:eastAsia="Times New Roman" w:cs="Times New Roman"/>
        </w:rPr>
        <w:t xml:space="preserve"> 22</w:t>
      </w:r>
      <w:r w:rsidR="00790D0D">
        <w:rPr>
          <w:rFonts w:eastAsia="Times New Roman" w:cs="Times New Roman"/>
        </w:rPr>
        <w:t> </w:t>
      </w:r>
      <w:r>
        <w:rPr>
          <w:rFonts w:eastAsia="Times New Roman" w:cs="Times New Roman"/>
        </w:rPr>
        <w:t>juin 2026,</w:t>
      </w:r>
      <w:r w:rsidRPr="00E540C0">
        <w:rPr>
          <w:rFonts w:eastAsia="Times New Roman" w:cs="Times New Roman"/>
        </w:rPr>
        <w:t xml:space="preserve"> soit</w:t>
      </w:r>
      <w:r w:rsidR="0012702A">
        <w:rPr>
          <w:rFonts w:eastAsia="Times New Roman" w:cs="Times New Roman"/>
        </w:rPr>
        <w:t>,</w:t>
      </w:r>
      <w:r w:rsidRPr="00E540C0">
        <w:rPr>
          <w:rFonts w:eastAsia="Times New Roman" w:cs="Times New Roman"/>
        </w:rPr>
        <w:t xml:space="preserve"> et est adopté tel que présenté.</w:t>
      </w:r>
    </w:p>
    <w:p w14:paraId="5B2D40E5" w14:textId="77777777" w:rsidR="00085AA4" w:rsidRPr="00E540C0" w:rsidRDefault="00085AA4" w:rsidP="00085AA4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721F73F2" w14:textId="77777777" w:rsidR="00085AA4" w:rsidRPr="00E540C0" w:rsidRDefault="00085AA4" w:rsidP="00085AA4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ADOPTÉE</w:t>
      </w:r>
    </w:p>
    <w:p w14:paraId="0EA9EDDF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8172A3A" w14:textId="77777777" w:rsidR="001061F5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  <w:b/>
          <w:u w:val="single"/>
        </w:rPr>
        <w:t>DEMANDE DES COMITÉS ET INTERVENTIONS DU PUBLIC</w:t>
      </w:r>
    </w:p>
    <w:p w14:paraId="5EFFE76B" w14:textId="77777777" w:rsidR="009B436B" w:rsidRDefault="009B436B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</w:p>
    <w:p w14:paraId="0C9A3060" w14:textId="3EA08279" w:rsidR="001061F5" w:rsidRPr="00E540C0" w:rsidRDefault="009B436B" w:rsidP="00C15899">
      <w:pPr>
        <w:tabs>
          <w:tab w:val="left" w:pos="1276"/>
          <w:tab w:val="center" w:pos="5954"/>
        </w:tabs>
        <w:ind w:left="1275" w:hanging="1275"/>
        <w:jc w:val="both"/>
        <w:rPr>
          <w:rFonts w:eastAsia="Times New Roman" w:cs="Times New Roman"/>
        </w:rPr>
      </w:pPr>
      <w:bookmarkStart w:id="0" w:name="_Hlk199835558"/>
      <w:r>
        <w:rPr>
          <w:rFonts w:eastAsia="Times New Roman" w:cs="Times New Roman"/>
          <w:b/>
        </w:rPr>
        <w:tab/>
      </w:r>
      <w:bookmarkEnd w:id="0"/>
      <w:r w:rsidR="001061F5" w:rsidRPr="00E540C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  <w:b/>
        </w:rPr>
        <w:t>INTERVENTIONS DU PUBLIC</w:t>
      </w:r>
    </w:p>
    <w:p w14:paraId="123E8528" w14:textId="32EC4A1A" w:rsidR="001061F5" w:rsidRDefault="00FA3203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14:paraId="23373876" w14:textId="39EFC778" w:rsidR="0024217F" w:rsidRPr="00085AA4" w:rsidRDefault="0024217F" w:rsidP="0024217F">
      <w:pPr>
        <w:pStyle w:val="Retraitcorpsdetexte"/>
        <w:tabs>
          <w:tab w:val="clear" w:pos="1701"/>
          <w:tab w:val="left" w:pos="1276"/>
        </w:tabs>
        <w:ind w:left="0"/>
        <w:jc w:val="both"/>
        <w:rPr>
          <w:rFonts w:ascii="Book Antiqua" w:hAnsi="Book Antiqua"/>
          <w:sz w:val="22"/>
          <w:szCs w:val="22"/>
        </w:rPr>
      </w:pPr>
      <w:r>
        <w:rPr>
          <w:sz w:val="22"/>
          <w:szCs w:val="22"/>
        </w:rPr>
        <w:tab/>
      </w:r>
      <w:r w:rsidRPr="00085AA4">
        <w:rPr>
          <w:rFonts w:ascii="Book Antiqua" w:hAnsi="Book Antiqua"/>
          <w:sz w:val="22"/>
          <w:szCs w:val="22"/>
        </w:rPr>
        <w:t xml:space="preserve">Une </w:t>
      </w:r>
      <w:proofErr w:type="gramStart"/>
      <w:r w:rsidRPr="00085AA4">
        <w:rPr>
          <w:rFonts w:ascii="Book Antiqua" w:hAnsi="Book Antiqua"/>
          <w:sz w:val="22"/>
          <w:szCs w:val="22"/>
        </w:rPr>
        <w:t>période de temps</w:t>
      </w:r>
      <w:proofErr w:type="gramEnd"/>
      <w:r w:rsidRPr="00085AA4">
        <w:rPr>
          <w:rFonts w:ascii="Book Antiqua" w:hAnsi="Book Antiqua"/>
          <w:sz w:val="22"/>
          <w:szCs w:val="22"/>
        </w:rPr>
        <w:t xml:space="preserve"> est allouée aux interventions du public.</w:t>
      </w:r>
    </w:p>
    <w:p w14:paraId="0386FE71" w14:textId="678EA541" w:rsidR="001061F5" w:rsidRPr="00E540C0" w:rsidRDefault="001061F5" w:rsidP="00E5470B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bookmarkStart w:id="1" w:name="_Hlk535504322"/>
    </w:p>
    <w:bookmarkEnd w:id="1"/>
    <w:p w14:paraId="49C5281D" w14:textId="77777777" w:rsidR="001061F5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  <w:b/>
          <w:u w:val="single"/>
        </w:rPr>
        <w:t>INFORMATIONS AVEC DÉCISION</w:t>
      </w:r>
    </w:p>
    <w:p w14:paraId="1EDCBAC9" w14:textId="77777777" w:rsidR="00085AA4" w:rsidRDefault="00085AA4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</w:p>
    <w:p w14:paraId="5E5EE069" w14:textId="77777777" w:rsidR="00085AA4" w:rsidRDefault="00085AA4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</w:p>
    <w:p w14:paraId="7A5F0A60" w14:textId="77777777" w:rsidR="00085AA4" w:rsidRDefault="00085AA4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</w:p>
    <w:p w14:paraId="41C37174" w14:textId="1CCD1CEC" w:rsidR="00085AA4" w:rsidRPr="00085AA4" w:rsidRDefault="00085AA4" w:rsidP="00085AA4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  <w:b/>
        </w:rPr>
      </w:pPr>
      <w:r w:rsidRPr="00085AA4">
        <w:rPr>
          <w:rFonts w:eastAsia="Times New Roman" w:cs="Times New Roman"/>
          <w:bCs/>
        </w:rPr>
        <w:lastRenderedPageBreak/>
        <w:tab/>
      </w:r>
      <w:r>
        <w:rPr>
          <w:rFonts w:eastAsia="Times New Roman" w:cs="Times New Roman"/>
          <w:b/>
        </w:rPr>
        <w:t>DEMANDE DE SOUTIEN FINANCIER – FONDATION DU REIN – SECTEUR AMOS</w:t>
      </w:r>
    </w:p>
    <w:p w14:paraId="2BA0BE46" w14:textId="77777777" w:rsidR="001061F5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04AF429B" w14:textId="763ED0FA" w:rsidR="00085AA4" w:rsidRDefault="00085AA4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Le conseil ne désire pas donner suite à cette demande.</w:t>
      </w:r>
      <w:r>
        <w:rPr>
          <w:rFonts w:eastAsia="Times New Roman" w:cs="Times New Roman"/>
        </w:rPr>
        <w:tab/>
      </w:r>
    </w:p>
    <w:p w14:paraId="62EF5E6F" w14:textId="77777777" w:rsidR="00085AA4" w:rsidRDefault="00085AA4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7507E4A1" w14:textId="4460CE18" w:rsidR="00085AA4" w:rsidRDefault="00085AA4" w:rsidP="00085AA4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>26-07-071</w:t>
      </w:r>
      <w:r>
        <w:rPr>
          <w:rFonts w:eastAsia="Times New Roman" w:cs="Times New Roman"/>
        </w:rPr>
        <w:tab/>
      </w:r>
      <w:r w:rsidRPr="00085AA4">
        <w:rPr>
          <w:rFonts w:eastAsia="Times New Roman" w:cs="Times New Roman"/>
          <w:b/>
          <w:bCs/>
        </w:rPr>
        <w:t>PROGRAMME D’APPUI AU DÉVELOPPEMENT DE L’AGRICULTURE ET DE L’AGROALIMENTAIRE EN RÉGION</w:t>
      </w:r>
      <w:r w:rsidR="0011222B">
        <w:rPr>
          <w:rFonts w:eastAsia="Times New Roman" w:cs="Times New Roman"/>
          <w:b/>
          <w:bCs/>
        </w:rPr>
        <w:t xml:space="preserve"> (PADAAR)</w:t>
      </w:r>
    </w:p>
    <w:p w14:paraId="63B55ED0" w14:textId="77777777" w:rsidR="00085AA4" w:rsidRDefault="00085AA4" w:rsidP="00085AA4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</w:rPr>
      </w:pPr>
    </w:p>
    <w:p w14:paraId="57AA1D4D" w14:textId="70FFCB57" w:rsidR="00085AA4" w:rsidRDefault="00085AA4" w:rsidP="00085AA4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 w:rsidR="00F21DCB">
        <w:rPr>
          <w:rFonts w:eastAsia="Times New Roman" w:cs="Times New Roman"/>
        </w:rPr>
        <w:t>IL E</w:t>
      </w:r>
      <w:r w:rsidR="0012702A">
        <w:rPr>
          <w:rFonts w:eastAsia="Times New Roman" w:cs="Times New Roman"/>
        </w:rPr>
        <w:t>S</w:t>
      </w:r>
      <w:r w:rsidR="00F21DCB">
        <w:rPr>
          <w:rFonts w:eastAsia="Times New Roman" w:cs="Times New Roman"/>
        </w:rPr>
        <w:t>T PROPOSÉ par monsieur Patrick Savard, appuyé par monsieur Pascal Bellefeuille et unanimement résolu, d’autoriser madame Camille Langevin, agente de développement à déposer un projet de demande financière dans l</w:t>
      </w:r>
      <w:r w:rsidR="0012702A">
        <w:rPr>
          <w:rFonts w:eastAsia="Times New Roman" w:cs="Times New Roman"/>
        </w:rPr>
        <w:t>e</w:t>
      </w:r>
      <w:r w:rsidR="00F21DCB">
        <w:rPr>
          <w:rFonts w:eastAsia="Times New Roman" w:cs="Times New Roman"/>
        </w:rPr>
        <w:t xml:space="preserve"> cadre du Programme d’appui au développement de l’agriculture et de l’agroalimentaire en région.</w:t>
      </w:r>
    </w:p>
    <w:p w14:paraId="16B2147E" w14:textId="77777777" w:rsidR="00F21DCB" w:rsidRDefault="00F21DCB" w:rsidP="00085AA4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</w:rPr>
      </w:pPr>
    </w:p>
    <w:p w14:paraId="5EA78260" w14:textId="583414B7" w:rsidR="00F21DCB" w:rsidRDefault="00F21DCB" w:rsidP="00085AA4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ADOPTÉE</w:t>
      </w:r>
    </w:p>
    <w:p w14:paraId="4CAABEE4" w14:textId="77777777" w:rsidR="00085AA4" w:rsidRDefault="00085AA4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432A5539" w14:textId="763B0AA0" w:rsidR="005E00D1" w:rsidRDefault="005E00D1" w:rsidP="005E00D1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>26-07-072</w:t>
      </w:r>
      <w:r>
        <w:rPr>
          <w:rFonts w:eastAsia="Times New Roman" w:cs="Times New Roman"/>
        </w:rPr>
        <w:tab/>
      </w:r>
      <w:r w:rsidRPr="005E00D1">
        <w:rPr>
          <w:rFonts w:eastAsia="Times New Roman" w:cs="Times New Roman"/>
          <w:b/>
          <w:bCs/>
        </w:rPr>
        <w:t>PROGRAMME NOUVEAUX HORIZONS POUR LES AÎNÉS – VOLET COMMUNAUTAIRE</w:t>
      </w:r>
    </w:p>
    <w:p w14:paraId="53E2C589" w14:textId="77777777" w:rsidR="005E00D1" w:rsidRDefault="005E00D1" w:rsidP="005E00D1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</w:rPr>
      </w:pPr>
    </w:p>
    <w:p w14:paraId="5A0A43A7" w14:textId="18CB2E15" w:rsidR="00C570FA" w:rsidRDefault="005E00D1" w:rsidP="005E00D1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IL EST PROPOSÉ par monsieur Luc St-Pierre, appuyé par monsieur Patrick Cyr et unanimement résolu, d’autorisé la capacité et l’autorité nécessaires à madame Camille Langevin, agente de développement pour soumettre des propositions et pour signer une entente au nom de la Municipalité de La Motte.</w:t>
      </w:r>
    </w:p>
    <w:p w14:paraId="3C99A247" w14:textId="77777777" w:rsidR="005E00D1" w:rsidRDefault="005E00D1" w:rsidP="005E00D1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</w:rPr>
      </w:pPr>
    </w:p>
    <w:p w14:paraId="4F0E0CAB" w14:textId="23FF50F9" w:rsidR="005E00D1" w:rsidRDefault="005E00D1" w:rsidP="005E00D1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ADOPTÉE</w:t>
      </w:r>
    </w:p>
    <w:p w14:paraId="038EFB25" w14:textId="77777777" w:rsidR="005E00D1" w:rsidRDefault="005E00D1" w:rsidP="005E00D1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</w:rPr>
      </w:pPr>
    </w:p>
    <w:p w14:paraId="3DAECA23" w14:textId="305380A2" w:rsidR="0011222B" w:rsidRDefault="0011222B" w:rsidP="005E00D1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>26-07-073</w:t>
      </w:r>
      <w:r>
        <w:rPr>
          <w:rFonts w:eastAsia="Times New Roman" w:cs="Times New Roman"/>
        </w:rPr>
        <w:tab/>
      </w:r>
      <w:r w:rsidRPr="0011222B">
        <w:rPr>
          <w:rFonts w:eastAsia="Times New Roman" w:cs="Times New Roman"/>
          <w:b/>
          <w:bCs/>
        </w:rPr>
        <w:t>PROJET DE RÉAMÉNAGEMENT DE LA CLÔTURE DU CIMETIÈRE</w:t>
      </w:r>
    </w:p>
    <w:p w14:paraId="11AFD543" w14:textId="77777777" w:rsidR="0011222B" w:rsidRDefault="0011222B" w:rsidP="005E00D1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  <w:b/>
          <w:bCs/>
        </w:rPr>
      </w:pPr>
    </w:p>
    <w:p w14:paraId="3B5F2A76" w14:textId="15CCD5C9" w:rsidR="0011222B" w:rsidRDefault="0011222B" w:rsidP="005E00D1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</w:rPr>
        <w:t>IL EST PROPOSÉ par monsieur Patrick Cyr, appuyé par monsieur Pascal Bellefeuille et unanimement résolu, d’autorisé une somme de mille deux cents dollars (1</w:t>
      </w:r>
      <w:r w:rsidR="00790D0D">
        <w:rPr>
          <w:rFonts w:ascii="Times New Roman" w:eastAsia="Times New Roman" w:hAnsi="Times New Roman" w:cs="Times New Roman"/>
        </w:rPr>
        <w:t> </w:t>
      </w:r>
      <w:r w:rsidR="00790D0D">
        <w:rPr>
          <w:rFonts w:eastAsia="Times New Roman" w:cs="Times New Roman"/>
        </w:rPr>
        <w:t>200</w:t>
      </w:r>
      <w:r w:rsidR="00790D0D">
        <w:rPr>
          <w:rFonts w:eastAsia="Times New Roman" w:cs="Book Antiqua"/>
        </w:rPr>
        <w:t> </w:t>
      </w:r>
      <w:r>
        <w:rPr>
          <w:rFonts w:eastAsia="Times New Roman" w:cs="Times New Roman"/>
        </w:rPr>
        <w:t>$) pour l’achat de matériaux neuf pour la confection des fenêtres de la clôture du cimetière tel demandé par monsieur Paul Ouellet, maitre d’œuvre de ce projet.</w:t>
      </w:r>
    </w:p>
    <w:p w14:paraId="7E0DAC7E" w14:textId="77777777" w:rsidR="0011222B" w:rsidRDefault="0011222B" w:rsidP="005E00D1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</w:rPr>
      </w:pPr>
    </w:p>
    <w:p w14:paraId="6F423B50" w14:textId="710A6914" w:rsidR="0011222B" w:rsidRPr="0011222B" w:rsidRDefault="0011222B" w:rsidP="005E00D1">
      <w:pPr>
        <w:tabs>
          <w:tab w:val="left" w:pos="1276"/>
          <w:tab w:val="center" w:pos="5954"/>
        </w:tabs>
        <w:ind w:left="1272" w:hanging="1272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ab/>
        <w:t>ADOPTÉE</w:t>
      </w:r>
      <w:r>
        <w:rPr>
          <w:rFonts w:eastAsia="Times New Roman" w:cs="Times New Roman"/>
          <w:b/>
          <w:bCs/>
        </w:rPr>
        <w:tab/>
      </w:r>
    </w:p>
    <w:p w14:paraId="4449310B" w14:textId="77777777" w:rsidR="005E00D1" w:rsidRDefault="005E00D1" w:rsidP="005E00D1">
      <w:pPr>
        <w:tabs>
          <w:tab w:val="left" w:pos="1276"/>
          <w:tab w:val="center" w:pos="5954"/>
        </w:tabs>
        <w:ind w:left="1272" w:hanging="1272"/>
        <w:jc w:val="both"/>
      </w:pPr>
    </w:p>
    <w:p w14:paraId="755AE9FC" w14:textId="05F0A63B" w:rsidR="00C15899" w:rsidRDefault="001061F5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  <w:r w:rsidRPr="00E540C0">
        <w:rPr>
          <w:rFonts w:eastAsia="Times New Roman" w:cs="Times New Roman"/>
        </w:rPr>
        <w:tab/>
      </w:r>
      <w:r w:rsidR="00C15899" w:rsidRPr="00E540C0">
        <w:rPr>
          <w:rFonts w:eastAsia="Times New Roman" w:cs="Times New Roman"/>
          <w:b/>
          <w:u w:val="single"/>
        </w:rPr>
        <w:t>VOIRIE</w:t>
      </w:r>
    </w:p>
    <w:p w14:paraId="3BCF6993" w14:textId="77777777" w:rsidR="00C15899" w:rsidRDefault="00C15899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52165ECA" w14:textId="20446A16" w:rsidR="00BF3196" w:rsidRDefault="00BF3196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ab/>
      </w:r>
      <w:r w:rsidRPr="00BF3196">
        <w:rPr>
          <w:rFonts w:eastAsia="Times New Roman" w:cs="Times New Roman"/>
          <w:b/>
          <w:bCs/>
        </w:rPr>
        <w:t>APPEL D’OFFRE</w:t>
      </w:r>
      <w:r w:rsidR="0012702A">
        <w:rPr>
          <w:rFonts w:eastAsia="Times New Roman" w:cs="Times New Roman"/>
          <w:b/>
          <w:bCs/>
        </w:rPr>
        <w:t>S</w:t>
      </w:r>
      <w:r w:rsidRPr="00BF3196">
        <w:rPr>
          <w:rFonts w:eastAsia="Times New Roman" w:cs="Times New Roman"/>
          <w:b/>
          <w:bCs/>
        </w:rPr>
        <w:t xml:space="preserve"> – RÉSERVE DE CONCASSÉ</w:t>
      </w:r>
      <w:r w:rsidR="00790D0D">
        <w:rPr>
          <w:rFonts w:eastAsia="Times New Roman" w:cs="Times New Roman"/>
          <w:b/>
          <w:bCs/>
        </w:rPr>
        <w:t> </w:t>
      </w:r>
      <w:r w:rsidRPr="00BF3196">
        <w:rPr>
          <w:rFonts w:eastAsia="Times New Roman" w:cs="Times New Roman"/>
          <w:b/>
          <w:bCs/>
        </w:rPr>
        <w:t>MG-20</w:t>
      </w:r>
    </w:p>
    <w:p w14:paraId="3DF7D361" w14:textId="77777777" w:rsidR="00BF3196" w:rsidRDefault="00BF3196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bCs/>
        </w:rPr>
      </w:pPr>
    </w:p>
    <w:p w14:paraId="0D1C74F4" w14:textId="126C72AA" w:rsidR="00BF3196" w:rsidRPr="00BF3196" w:rsidRDefault="00BF3196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ab/>
      </w:r>
      <w:r w:rsidRPr="00BF3196">
        <w:rPr>
          <w:rFonts w:eastAsia="Times New Roman" w:cs="Times New Roman"/>
        </w:rPr>
        <w:t xml:space="preserve">Il n’y a eu aucun soumissionnaire qui </w:t>
      </w:r>
      <w:r>
        <w:rPr>
          <w:rFonts w:eastAsia="Times New Roman" w:cs="Times New Roman"/>
        </w:rPr>
        <w:t>a</w:t>
      </w:r>
      <w:r w:rsidRPr="00BF3196">
        <w:rPr>
          <w:rFonts w:eastAsia="Times New Roman" w:cs="Times New Roman"/>
        </w:rPr>
        <w:t xml:space="preserve"> déposé une offre de service.</w:t>
      </w:r>
    </w:p>
    <w:p w14:paraId="7D48FF98" w14:textId="77777777" w:rsidR="00BF3196" w:rsidRDefault="00BF3196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C841481" w14:textId="2DD60F26" w:rsidR="001061F5" w:rsidRPr="00E540C0" w:rsidRDefault="00C15899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  <w:b/>
          <w:u w:val="single"/>
        </w:rPr>
        <w:t>AFFAIRES NOUVELLES</w:t>
      </w:r>
    </w:p>
    <w:p w14:paraId="62136CB5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</w:p>
    <w:p w14:paraId="1E3E3F69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Aucun sujet n’est ajouté.</w:t>
      </w:r>
    </w:p>
    <w:p w14:paraId="551368F3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4AE08E4" w14:textId="77777777" w:rsidR="001061F5" w:rsidRPr="00E540C0" w:rsidRDefault="001061F5" w:rsidP="002F1882">
      <w:pPr>
        <w:tabs>
          <w:tab w:val="left" w:pos="1276"/>
          <w:tab w:val="center" w:pos="5954"/>
        </w:tabs>
        <w:ind w:hanging="1695"/>
        <w:jc w:val="both"/>
        <w:rPr>
          <w:rFonts w:eastAsia="Times New Roman" w:cs="Times New Roman"/>
          <w:b/>
          <w:u w:val="single"/>
        </w:rPr>
      </w:pP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  <w:b/>
          <w:u w:val="single"/>
        </w:rPr>
        <w:t>FINANCES ET ADMINISTRATION</w:t>
      </w:r>
    </w:p>
    <w:p w14:paraId="03981223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00ABA6C" w14:textId="26F4C77B" w:rsidR="001061F5" w:rsidRPr="00E540C0" w:rsidRDefault="005C56C6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</w:t>
      </w:r>
      <w:r w:rsidR="00B61F61">
        <w:rPr>
          <w:rFonts w:eastAsia="Times New Roman" w:cs="Times New Roman"/>
        </w:rPr>
        <w:t>6</w:t>
      </w:r>
      <w:r w:rsidR="00112443">
        <w:rPr>
          <w:rFonts w:eastAsia="Times New Roman" w:cs="Times New Roman"/>
        </w:rPr>
        <w:t>-</w:t>
      </w:r>
      <w:r w:rsidR="00BF3196">
        <w:rPr>
          <w:rFonts w:eastAsia="Times New Roman" w:cs="Times New Roman"/>
        </w:rPr>
        <w:t>07-074</w:t>
      </w:r>
      <w:r w:rsidR="001061F5" w:rsidRPr="00E540C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  <w:b/>
        </w:rPr>
        <w:t xml:space="preserve">APPROBATION DES COMPTES </w:t>
      </w:r>
    </w:p>
    <w:p w14:paraId="169EB261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12DF15A" w14:textId="3FD29278" w:rsidR="001061F5" w:rsidRPr="00E540C0" w:rsidRDefault="001061F5" w:rsidP="002F188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r w:rsidR="00122A6C">
        <w:rPr>
          <w:rFonts w:cs="Times New Roman"/>
        </w:rPr>
        <w:t>IL EST PROPOSÉ par monsieur</w:t>
      </w:r>
      <w:r w:rsidR="00BF3196">
        <w:rPr>
          <w:rFonts w:cs="Times New Roman"/>
        </w:rPr>
        <w:t xml:space="preserve"> Patrick Cyr</w:t>
      </w:r>
      <w:r w:rsidR="00C704E3" w:rsidRPr="00E540C0">
        <w:rPr>
          <w:rFonts w:cs="Times New Roman"/>
        </w:rPr>
        <w:t>, appuyé par monsieur</w:t>
      </w:r>
      <w:r w:rsidR="00BF3196">
        <w:rPr>
          <w:rFonts w:cs="Times New Roman"/>
        </w:rPr>
        <w:t xml:space="preserve"> Pascal Bellefeuille </w:t>
      </w:r>
      <w:r w:rsidR="00C704E3" w:rsidRPr="00E540C0">
        <w:rPr>
          <w:rFonts w:cs="Times New Roman"/>
        </w:rPr>
        <w:t>et unanimement résolu</w:t>
      </w:r>
      <w:r w:rsidRPr="00E540C0">
        <w:rPr>
          <w:rFonts w:eastAsia="Times New Roman" w:cs="Times New Roman"/>
        </w:rPr>
        <w:t>, que les comptes du mois de</w:t>
      </w:r>
      <w:r w:rsidR="00BF3196">
        <w:rPr>
          <w:rFonts w:eastAsia="Times New Roman" w:cs="Times New Roman"/>
        </w:rPr>
        <w:t xml:space="preserve"> juin </w:t>
      </w:r>
      <w:r w:rsidR="00112443">
        <w:rPr>
          <w:rFonts w:eastAsia="Times New Roman" w:cs="Times New Roman"/>
        </w:rPr>
        <w:t>20</w:t>
      </w:r>
      <w:r w:rsidR="005C56C6">
        <w:rPr>
          <w:rFonts w:eastAsia="Times New Roman" w:cs="Times New Roman"/>
        </w:rPr>
        <w:t>2</w:t>
      </w:r>
      <w:r w:rsidR="00B61F61">
        <w:rPr>
          <w:rFonts w:eastAsia="Times New Roman" w:cs="Times New Roman"/>
        </w:rPr>
        <w:t>6</w:t>
      </w:r>
      <w:r w:rsidRPr="00E540C0">
        <w:rPr>
          <w:rFonts w:eastAsia="Times New Roman" w:cs="Times New Roman"/>
        </w:rPr>
        <w:t xml:space="preserve">, soient et sont approuvés et que le paiement en soit autorisé pour la somme de </w:t>
      </w:r>
      <w:r w:rsidR="00BF3196">
        <w:rPr>
          <w:rFonts w:eastAsia="Times New Roman" w:cs="Times New Roman"/>
        </w:rPr>
        <w:t xml:space="preserve">cent quinze mille deux cent quatre-vingt-un </w:t>
      </w:r>
      <w:r w:rsidRPr="00E540C0">
        <w:rPr>
          <w:rFonts w:eastAsia="Times New Roman" w:cs="Times New Roman"/>
        </w:rPr>
        <w:t>dollars et</w:t>
      </w:r>
      <w:r w:rsidR="00BF3196">
        <w:rPr>
          <w:rFonts w:eastAsia="Times New Roman" w:cs="Times New Roman"/>
        </w:rPr>
        <w:t xml:space="preserve"> trente-six</w:t>
      </w:r>
      <w:r w:rsidRPr="00E540C0">
        <w:rPr>
          <w:rFonts w:eastAsia="Times New Roman" w:cs="Times New Roman"/>
        </w:rPr>
        <w:t xml:space="preserve"> sous. (</w:t>
      </w:r>
      <w:r w:rsidR="00BF3196">
        <w:rPr>
          <w:rFonts w:eastAsia="Times New Roman" w:cs="Times New Roman"/>
        </w:rPr>
        <w:t>115</w:t>
      </w:r>
      <w:r w:rsidR="00790D0D">
        <w:rPr>
          <w:rFonts w:ascii="Times New Roman" w:eastAsia="Times New Roman" w:hAnsi="Times New Roman" w:cs="Times New Roman"/>
        </w:rPr>
        <w:t> </w:t>
      </w:r>
      <w:r w:rsidR="00790D0D">
        <w:rPr>
          <w:rFonts w:eastAsia="Times New Roman" w:cs="Times New Roman"/>
        </w:rPr>
        <w:t>281,</w:t>
      </w:r>
      <w:r w:rsidR="00BF3196">
        <w:rPr>
          <w:rFonts w:eastAsia="Times New Roman" w:cs="Times New Roman"/>
        </w:rPr>
        <w:t>36</w:t>
      </w:r>
      <w:r w:rsidR="00790D0D">
        <w:rPr>
          <w:rFonts w:eastAsia="Times New Roman" w:cs="Times New Roman"/>
        </w:rPr>
        <w:t> </w:t>
      </w:r>
      <w:r w:rsidRPr="00E540C0">
        <w:rPr>
          <w:rFonts w:eastAsia="Times New Roman" w:cs="Times New Roman"/>
        </w:rPr>
        <w:t>$)</w:t>
      </w:r>
    </w:p>
    <w:p w14:paraId="3A90F9CA" w14:textId="77777777" w:rsidR="001061F5" w:rsidRPr="00E540C0" w:rsidRDefault="001061F5" w:rsidP="002F188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</w:p>
    <w:p w14:paraId="251D7CE6" w14:textId="0A5AE7FF" w:rsidR="009D6FB2" w:rsidRPr="009D6FB2" w:rsidRDefault="00EB154E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r w:rsidR="009D6FB2" w:rsidRPr="009D6FB2">
        <w:rPr>
          <w:rFonts w:eastAsia="Times New Roman" w:cs="Times New Roman"/>
        </w:rPr>
        <w:t xml:space="preserve">Alliance </w:t>
      </w:r>
      <w:r w:rsidR="009D6FB2">
        <w:rPr>
          <w:rFonts w:eastAsia="Times New Roman" w:cs="Times New Roman"/>
        </w:rPr>
        <w:t>R</w:t>
      </w:r>
      <w:r w:rsidR="009D6FB2" w:rsidRPr="009D6FB2">
        <w:rPr>
          <w:rFonts w:eastAsia="Times New Roman" w:cs="Times New Roman"/>
        </w:rPr>
        <w:t xml:space="preserve">essources </w:t>
      </w:r>
      <w:r w:rsidR="0012702A">
        <w:rPr>
          <w:rFonts w:eastAsia="Times New Roman" w:cs="Times New Roman"/>
        </w:rPr>
        <w:t>h</w:t>
      </w:r>
      <w:r w:rsidR="009D6FB2" w:rsidRPr="009D6FB2">
        <w:rPr>
          <w:rFonts w:eastAsia="Times New Roman" w:cs="Times New Roman"/>
        </w:rPr>
        <w:t xml:space="preserve">umaines </w:t>
      </w:r>
      <w:proofErr w:type="spellStart"/>
      <w:r w:rsidR="0012702A">
        <w:rPr>
          <w:rFonts w:eastAsia="Times New Roman" w:cs="Times New Roman"/>
        </w:rPr>
        <w:t>i</w:t>
      </w:r>
      <w:r w:rsidR="00BA1CCB" w:rsidRPr="009D6FB2">
        <w:rPr>
          <w:rFonts w:eastAsia="Times New Roman" w:cs="Times New Roman"/>
        </w:rPr>
        <w:t>nc.</w:t>
      </w:r>
      <w:proofErr w:type="spellEnd"/>
      <w:r w:rsidR="009D6FB2" w:rsidRPr="009D6FB2">
        <w:rPr>
          <w:rFonts w:eastAsia="Times New Roman" w:cs="Times New Roman"/>
        </w:rPr>
        <w:tab/>
      </w:r>
      <w:r w:rsidR="009D6FB2" w:rsidRPr="009D6FB2">
        <w:rPr>
          <w:rFonts w:eastAsia="Times New Roman" w:cs="Times New Roman"/>
        </w:rPr>
        <w:tab/>
        <w:t xml:space="preserve"> 2</w:t>
      </w:r>
      <w:r w:rsidR="00790D0D">
        <w:rPr>
          <w:rFonts w:ascii="Times New Roman" w:eastAsia="Times New Roman" w:hAnsi="Times New Roman" w:cs="Times New Roman"/>
        </w:rPr>
        <w:t> </w:t>
      </w:r>
      <w:r w:rsidR="00790D0D">
        <w:rPr>
          <w:rFonts w:eastAsia="Times New Roman" w:cs="Times New Roman"/>
        </w:rPr>
        <w:t>559,</w:t>
      </w:r>
      <w:r w:rsidR="009D6FB2" w:rsidRPr="009D6FB2">
        <w:rPr>
          <w:rFonts w:eastAsia="Times New Roman" w:cs="Times New Roman"/>
        </w:rPr>
        <w:t>66</w:t>
      </w:r>
      <w:r w:rsidR="00790D0D">
        <w:rPr>
          <w:rFonts w:eastAsia="Times New Roman" w:cs="Times New Roman"/>
        </w:rPr>
        <w:t> </w:t>
      </w:r>
      <w:r w:rsidR="009D6FB2" w:rsidRPr="009D6FB2">
        <w:rPr>
          <w:rFonts w:eastAsia="Times New Roman" w:cs="Times New Roman"/>
        </w:rPr>
        <w:t xml:space="preserve">$ </w:t>
      </w:r>
    </w:p>
    <w:p w14:paraId="6B80DA54" w14:textId="276E49F4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 w:rsidRPr="009D6FB2">
        <w:rPr>
          <w:rFonts w:eastAsia="Times New Roman" w:cs="Times New Roman"/>
        </w:rPr>
        <w:t>Bell</w:t>
      </w:r>
      <w:r w:rsidRPr="009D6FB2">
        <w:rPr>
          <w:rFonts w:eastAsia="Times New Roman" w:cs="Times New Roman"/>
        </w:rPr>
        <w:t xml:space="preserve"> mobilité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</w:r>
      <w:r>
        <w:rPr>
          <w:rFonts w:eastAsia="Times New Roman" w:cs="Times New Roman"/>
        </w:rPr>
        <w:t>227</w:t>
      </w:r>
      <w:r w:rsidR="00790D0D">
        <w:rPr>
          <w:rFonts w:eastAsia="Times New Roman" w:cs="Times New Roman"/>
        </w:rPr>
        <w:t>,25 </w:t>
      </w:r>
      <w:r w:rsidRPr="009D6FB2">
        <w:rPr>
          <w:rFonts w:eastAsia="Times New Roman" w:cs="Times New Roman"/>
        </w:rPr>
        <w:t>$</w:t>
      </w:r>
    </w:p>
    <w:p w14:paraId="4944CAD1" w14:textId="28512A1E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 w:rsidRPr="009D6FB2">
        <w:rPr>
          <w:rFonts w:eastAsia="Times New Roman" w:cs="Times New Roman"/>
        </w:rPr>
        <w:t>C</w:t>
      </w:r>
      <w:r w:rsidR="00BA1CCB">
        <w:rPr>
          <w:rFonts w:eastAsia="Times New Roman" w:cs="Times New Roman"/>
        </w:rPr>
        <w:t>RSBP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137</w:t>
      </w:r>
      <w:r w:rsidR="00790D0D">
        <w:rPr>
          <w:rFonts w:eastAsia="Times New Roman" w:cs="Times New Roman"/>
        </w:rPr>
        <w:t>,05 </w:t>
      </w:r>
      <w:r w:rsidRPr="009D6FB2">
        <w:rPr>
          <w:rFonts w:eastAsia="Times New Roman" w:cs="Times New Roman"/>
        </w:rPr>
        <w:t xml:space="preserve">$ </w:t>
      </w:r>
    </w:p>
    <w:p w14:paraId="6F2588F8" w14:textId="5D15CFFE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>
        <w:rPr>
          <w:rFonts w:eastAsia="Times New Roman" w:cs="Times New Roman"/>
        </w:rPr>
        <w:t>C</w:t>
      </w:r>
      <w:r w:rsidRPr="009D6FB2">
        <w:rPr>
          <w:rFonts w:eastAsia="Times New Roman" w:cs="Times New Roman"/>
        </w:rPr>
        <w:t xml:space="preserve">ossette </w:t>
      </w:r>
      <w:r w:rsidR="00BA1CCB">
        <w:rPr>
          <w:rFonts w:eastAsia="Times New Roman" w:cs="Times New Roman"/>
        </w:rPr>
        <w:t>R</w:t>
      </w:r>
      <w:r w:rsidRPr="009D6FB2">
        <w:rPr>
          <w:rFonts w:eastAsia="Times New Roman" w:cs="Times New Roman"/>
        </w:rPr>
        <w:t>achel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41</w:t>
      </w:r>
      <w:r w:rsidR="00790D0D">
        <w:rPr>
          <w:rFonts w:eastAsia="Times New Roman" w:cs="Times New Roman"/>
        </w:rPr>
        <w:t>,40 </w:t>
      </w:r>
      <w:r w:rsidRPr="009D6FB2">
        <w:rPr>
          <w:rFonts w:eastAsia="Times New Roman" w:cs="Times New Roman"/>
        </w:rPr>
        <w:t xml:space="preserve">$ </w:t>
      </w:r>
    </w:p>
    <w:p w14:paraId="0E047228" w14:textId="28D933AB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 w:rsidRPr="009D6FB2">
        <w:rPr>
          <w:rFonts w:eastAsia="Times New Roman" w:cs="Times New Roman"/>
        </w:rPr>
        <w:t>Desjardins</w:t>
      </w:r>
      <w:r w:rsidRPr="009D6FB2">
        <w:rPr>
          <w:rFonts w:eastAsia="Times New Roman" w:cs="Times New Roman"/>
        </w:rPr>
        <w:t xml:space="preserve"> sécurité </w:t>
      </w:r>
      <w:r w:rsidR="00BA1CCB" w:rsidRPr="009D6FB2">
        <w:rPr>
          <w:rFonts w:eastAsia="Times New Roman" w:cs="Times New Roman"/>
        </w:rPr>
        <w:t>financière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>2</w:t>
      </w:r>
      <w:r w:rsidR="00790D0D">
        <w:rPr>
          <w:rFonts w:ascii="Times New Roman" w:eastAsia="Times New Roman" w:hAnsi="Times New Roman" w:cs="Times New Roman"/>
        </w:rPr>
        <w:t> </w:t>
      </w:r>
      <w:r w:rsidR="00790D0D">
        <w:rPr>
          <w:rFonts w:eastAsia="Times New Roman" w:cs="Times New Roman"/>
        </w:rPr>
        <w:t>126,</w:t>
      </w:r>
      <w:r w:rsidRPr="009D6FB2">
        <w:rPr>
          <w:rFonts w:eastAsia="Times New Roman" w:cs="Times New Roman"/>
        </w:rPr>
        <w:t>89</w:t>
      </w:r>
      <w:r w:rsidR="00790D0D">
        <w:rPr>
          <w:rFonts w:eastAsia="Times New Roman" w:cs="Times New Roman"/>
        </w:rPr>
        <w:t> </w:t>
      </w:r>
      <w:r w:rsidRPr="009D6FB2">
        <w:rPr>
          <w:rFonts w:eastAsia="Times New Roman" w:cs="Times New Roman"/>
        </w:rPr>
        <w:t>$</w:t>
      </w:r>
    </w:p>
    <w:p w14:paraId="5B9C16E9" w14:textId="53CD4EEB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lastRenderedPageBreak/>
        <w:tab/>
      </w:r>
      <w:proofErr w:type="spellStart"/>
      <w:r w:rsidR="0012702A">
        <w:rPr>
          <w:rFonts w:eastAsia="Times New Roman" w:cs="Times New Roman"/>
        </w:rPr>
        <w:t>E</w:t>
      </w:r>
      <w:r w:rsidRPr="009D6FB2">
        <w:rPr>
          <w:rFonts w:eastAsia="Times New Roman" w:cs="Times New Roman"/>
        </w:rPr>
        <w:t>lcom</w:t>
      </w:r>
      <w:proofErr w:type="spellEnd"/>
      <w:r w:rsidRPr="009D6FB2">
        <w:rPr>
          <w:rFonts w:eastAsia="Times New Roman" w:cs="Times New Roman"/>
        </w:rPr>
        <w:t xml:space="preserve"> radio </w:t>
      </w:r>
      <w:proofErr w:type="spellStart"/>
      <w:r w:rsidRPr="009D6FB2">
        <w:rPr>
          <w:rFonts w:eastAsia="Times New Roman" w:cs="Times New Roman"/>
        </w:rPr>
        <w:t>inc</w:t>
      </w:r>
      <w:r w:rsidR="0012702A">
        <w:rPr>
          <w:rFonts w:eastAsia="Times New Roman" w:cs="Times New Roman"/>
        </w:rPr>
        <w:t>.</w:t>
      </w:r>
      <w:proofErr w:type="spellEnd"/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11</w:t>
      </w:r>
      <w:r w:rsidR="00790D0D">
        <w:rPr>
          <w:rFonts w:eastAsia="Times New Roman" w:cs="Times New Roman"/>
        </w:rPr>
        <w:t>,50 </w:t>
      </w:r>
      <w:r w:rsidRPr="009D6FB2">
        <w:rPr>
          <w:rFonts w:eastAsia="Times New Roman" w:cs="Times New Roman"/>
        </w:rPr>
        <w:t xml:space="preserve">$ </w:t>
      </w:r>
    </w:p>
    <w:p w14:paraId="0E27D332" w14:textId="589DA3EA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12702A">
        <w:rPr>
          <w:rFonts w:eastAsia="Times New Roman" w:cs="Times New Roman"/>
        </w:rPr>
        <w:t>É</w:t>
      </w:r>
      <w:r w:rsidR="00BA1CCB" w:rsidRPr="009D6FB2">
        <w:rPr>
          <w:rFonts w:eastAsia="Times New Roman" w:cs="Times New Roman"/>
        </w:rPr>
        <w:t>nergie</w:t>
      </w:r>
      <w:r w:rsidRPr="009D6FB2">
        <w:rPr>
          <w:rFonts w:eastAsia="Times New Roman" w:cs="Times New Roman"/>
        </w:rPr>
        <w:t xml:space="preserve"> </w:t>
      </w:r>
      <w:r w:rsidR="0012702A">
        <w:rPr>
          <w:rFonts w:eastAsia="Times New Roman" w:cs="Times New Roman"/>
        </w:rPr>
        <w:t>S</w:t>
      </w:r>
      <w:r w:rsidRPr="009D6FB2">
        <w:rPr>
          <w:rFonts w:eastAsia="Times New Roman" w:cs="Times New Roman"/>
        </w:rPr>
        <w:t>onic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3</w:t>
      </w:r>
      <w:r w:rsidR="00790D0D">
        <w:rPr>
          <w:rFonts w:ascii="Times New Roman" w:eastAsia="Times New Roman" w:hAnsi="Times New Roman" w:cs="Times New Roman"/>
        </w:rPr>
        <w:t> </w:t>
      </w:r>
      <w:r w:rsidR="00790D0D">
        <w:rPr>
          <w:rFonts w:eastAsia="Times New Roman" w:cs="Times New Roman"/>
        </w:rPr>
        <w:t>107,</w:t>
      </w:r>
      <w:r w:rsidRPr="009D6FB2">
        <w:rPr>
          <w:rFonts w:eastAsia="Times New Roman" w:cs="Times New Roman"/>
        </w:rPr>
        <w:t>50</w:t>
      </w:r>
      <w:r w:rsidR="00790D0D">
        <w:rPr>
          <w:rFonts w:eastAsia="Times New Roman" w:cs="Times New Roman"/>
        </w:rPr>
        <w:t> </w:t>
      </w:r>
      <w:r w:rsidRPr="009D6FB2">
        <w:rPr>
          <w:rFonts w:eastAsia="Times New Roman" w:cs="Times New Roman"/>
        </w:rPr>
        <w:t xml:space="preserve">$ </w:t>
      </w:r>
    </w:p>
    <w:p w14:paraId="28DDE3E1" w14:textId="2992DD56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proofErr w:type="spellStart"/>
      <w:r w:rsidR="00BA1CCB">
        <w:rPr>
          <w:rFonts w:eastAsia="Times New Roman" w:cs="Times New Roman"/>
        </w:rPr>
        <w:t>E</w:t>
      </w:r>
      <w:r w:rsidRPr="009D6FB2">
        <w:rPr>
          <w:rFonts w:eastAsia="Times New Roman" w:cs="Times New Roman"/>
        </w:rPr>
        <w:t>nvirobi</w:t>
      </w:r>
      <w:proofErr w:type="spellEnd"/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5</w:t>
      </w:r>
      <w:r w:rsidR="00790D0D">
        <w:rPr>
          <w:rFonts w:ascii="Times New Roman" w:eastAsia="Times New Roman" w:hAnsi="Times New Roman" w:cs="Times New Roman"/>
        </w:rPr>
        <w:t> </w:t>
      </w:r>
      <w:r w:rsidR="00790D0D">
        <w:rPr>
          <w:rFonts w:eastAsia="Times New Roman" w:cs="Times New Roman"/>
        </w:rPr>
        <w:t>126,</w:t>
      </w:r>
      <w:r w:rsidRPr="009D6FB2">
        <w:rPr>
          <w:rFonts w:eastAsia="Times New Roman" w:cs="Times New Roman"/>
        </w:rPr>
        <w:t>05</w:t>
      </w:r>
      <w:r w:rsidR="00790D0D">
        <w:rPr>
          <w:rFonts w:eastAsia="Times New Roman" w:cs="Times New Roman"/>
        </w:rPr>
        <w:t> </w:t>
      </w:r>
      <w:r w:rsidRPr="009D6FB2">
        <w:rPr>
          <w:rFonts w:eastAsia="Times New Roman" w:cs="Times New Roman"/>
        </w:rPr>
        <w:t xml:space="preserve">$ </w:t>
      </w:r>
    </w:p>
    <w:p w14:paraId="637C09D9" w14:textId="24DEE93E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>
        <w:rPr>
          <w:rFonts w:eastAsia="Times New Roman" w:cs="Times New Roman"/>
        </w:rPr>
        <w:t>G</w:t>
      </w:r>
      <w:r w:rsidRPr="009D6FB2">
        <w:rPr>
          <w:rFonts w:eastAsia="Times New Roman" w:cs="Times New Roman"/>
        </w:rPr>
        <w:t xml:space="preserve">estion </w:t>
      </w:r>
      <w:r w:rsidR="0012702A">
        <w:rPr>
          <w:rFonts w:eastAsia="Times New Roman" w:cs="Times New Roman"/>
        </w:rPr>
        <w:t>P</w:t>
      </w:r>
      <w:r w:rsidRPr="009D6FB2">
        <w:rPr>
          <w:rFonts w:eastAsia="Times New Roman" w:cs="Times New Roman"/>
        </w:rPr>
        <w:t xml:space="preserve">. Mino. </w:t>
      </w:r>
      <w:proofErr w:type="spellStart"/>
      <w:r w:rsidRPr="009D6FB2">
        <w:rPr>
          <w:rFonts w:eastAsia="Times New Roman" w:cs="Times New Roman"/>
        </w:rPr>
        <w:t>Tansery</w:t>
      </w:r>
      <w:proofErr w:type="spellEnd"/>
      <w:r w:rsidRPr="009D6FB2">
        <w:rPr>
          <w:rFonts w:eastAsia="Times New Roman" w:cs="Times New Roman"/>
        </w:rPr>
        <w:t xml:space="preserve"> </w:t>
      </w:r>
      <w:proofErr w:type="spellStart"/>
      <w:r w:rsidRPr="009D6FB2">
        <w:rPr>
          <w:rFonts w:eastAsia="Times New Roman" w:cs="Times New Roman"/>
        </w:rPr>
        <w:t>inc.</w:t>
      </w:r>
      <w:proofErr w:type="spellEnd"/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70</w:t>
      </w:r>
      <w:r w:rsidR="00790D0D">
        <w:rPr>
          <w:rFonts w:eastAsia="Times New Roman" w:cs="Times New Roman"/>
        </w:rPr>
        <w:t>,95 </w:t>
      </w:r>
      <w:r w:rsidRPr="009D6FB2">
        <w:rPr>
          <w:rFonts w:eastAsia="Times New Roman" w:cs="Times New Roman"/>
        </w:rPr>
        <w:t xml:space="preserve">$ </w:t>
      </w:r>
    </w:p>
    <w:p w14:paraId="2892C53E" w14:textId="12A27ED9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>
        <w:rPr>
          <w:rFonts w:eastAsia="Times New Roman" w:cs="Times New Roman"/>
        </w:rPr>
        <w:t>H</w:t>
      </w:r>
      <w:r w:rsidRPr="009D6FB2">
        <w:rPr>
          <w:rFonts w:eastAsia="Times New Roman" w:cs="Times New Roman"/>
        </w:rPr>
        <w:t>ydro-</w:t>
      </w:r>
      <w:r w:rsidR="00BA1CCB">
        <w:rPr>
          <w:rFonts w:eastAsia="Times New Roman" w:cs="Times New Roman"/>
        </w:rPr>
        <w:t>Qué</w:t>
      </w:r>
      <w:r w:rsidRPr="009D6FB2">
        <w:rPr>
          <w:rFonts w:eastAsia="Times New Roman" w:cs="Times New Roman"/>
        </w:rPr>
        <w:t>bec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(</w:t>
      </w:r>
      <w:r w:rsidR="00792B86">
        <w:rPr>
          <w:rFonts w:eastAsia="Times New Roman" w:cs="Times New Roman"/>
        </w:rPr>
        <w:t>151</w:t>
      </w:r>
      <w:r w:rsidR="00790D0D">
        <w:rPr>
          <w:rFonts w:eastAsia="Times New Roman" w:cs="Times New Roman"/>
        </w:rPr>
        <w:t>,</w:t>
      </w:r>
      <w:r w:rsidR="00792B86">
        <w:rPr>
          <w:rFonts w:eastAsia="Times New Roman" w:cs="Times New Roman"/>
        </w:rPr>
        <w:t>40</w:t>
      </w:r>
      <w:r w:rsidRPr="009D6FB2">
        <w:rPr>
          <w:rFonts w:eastAsia="Times New Roman" w:cs="Times New Roman"/>
        </w:rPr>
        <w:t xml:space="preserve">) $ </w:t>
      </w:r>
    </w:p>
    <w:p w14:paraId="685A59F0" w14:textId="35109D6E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 w:rsidRPr="009D6FB2">
        <w:rPr>
          <w:rFonts w:eastAsia="Times New Roman" w:cs="Times New Roman"/>
        </w:rPr>
        <w:t>Journal</w:t>
      </w:r>
      <w:r w:rsidRPr="009D6FB2">
        <w:rPr>
          <w:rFonts w:eastAsia="Times New Roman" w:cs="Times New Roman"/>
        </w:rPr>
        <w:t xml:space="preserve"> des salaires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8</w:t>
      </w:r>
      <w:r w:rsidR="00790D0D">
        <w:rPr>
          <w:rFonts w:ascii="Times New Roman" w:eastAsia="Times New Roman" w:hAnsi="Times New Roman" w:cs="Times New Roman"/>
        </w:rPr>
        <w:t> </w:t>
      </w:r>
      <w:r w:rsidR="00790D0D">
        <w:rPr>
          <w:rFonts w:eastAsia="Times New Roman" w:cs="Times New Roman"/>
        </w:rPr>
        <w:t>361,</w:t>
      </w:r>
      <w:r w:rsidRPr="009D6FB2">
        <w:rPr>
          <w:rFonts w:eastAsia="Times New Roman" w:cs="Times New Roman"/>
        </w:rPr>
        <w:t>62</w:t>
      </w:r>
      <w:r w:rsidR="00790D0D">
        <w:rPr>
          <w:rFonts w:eastAsia="Times New Roman" w:cs="Times New Roman"/>
        </w:rPr>
        <w:t> </w:t>
      </w:r>
      <w:r w:rsidRPr="009D6FB2">
        <w:rPr>
          <w:rFonts w:eastAsia="Times New Roman" w:cs="Times New Roman"/>
        </w:rPr>
        <w:t xml:space="preserve">$ </w:t>
      </w:r>
    </w:p>
    <w:p w14:paraId="6D3928CC" w14:textId="7DB0B8E4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 w:rsidRPr="009D6FB2">
        <w:rPr>
          <w:rFonts w:eastAsia="Times New Roman" w:cs="Times New Roman"/>
        </w:rPr>
        <w:t>Location</w:t>
      </w:r>
      <w:r w:rsidRPr="009D6FB2">
        <w:rPr>
          <w:rFonts w:eastAsia="Times New Roman" w:cs="Times New Roman"/>
        </w:rPr>
        <w:t xml:space="preserve"> </w:t>
      </w:r>
      <w:r w:rsidR="00BA1CCB" w:rsidRPr="009D6FB2">
        <w:rPr>
          <w:rFonts w:eastAsia="Times New Roman" w:cs="Times New Roman"/>
        </w:rPr>
        <w:t>Lauzon</w:t>
      </w:r>
      <w:r w:rsidRPr="009D6FB2">
        <w:rPr>
          <w:rFonts w:eastAsia="Times New Roman" w:cs="Times New Roman"/>
        </w:rPr>
        <w:t xml:space="preserve"> </w:t>
      </w:r>
      <w:r w:rsidR="00BA1CCB">
        <w:rPr>
          <w:rFonts w:eastAsia="Times New Roman" w:cs="Times New Roman"/>
        </w:rPr>
        <w:t>A</w:t>
      </w:r>
      <w:r w:rsidRPr="009D6FB2">
        <w:rPr>
          <w:rFonts w:eastAsia="Times New Roman" w:cs="Times New Roman"/>
        </w:rPr>
        <w:t>mos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(69</w:t>
      </w:r>
      <w:r w:rsidR="00790D0D">
        <w:rPr>
          <w:rFonts w:eastAsia="Times New Roman" w:cs="Times New Roman"/>
        </w:rPr>
        <w:t>,</w:t>
      </w:r>
      <w:r w:rsidRPr="009D6FB2">
        <w:rPr>
          <w:rFonts w:eastAsia="Times New Roman" w:cs="Times New Roman"/>
        </w:rPr>
        <w:t xml:space="preserve">51) $ </w:t>
      </w:r>
    </w:p>
    <w:p w14:paraId="44DF076E" w14:textId="253852BC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>
        <w:rPr>
          <w:rFonts w:eastAsia="Times New Roman" w:cs="Times New Roman"/>
        </w:rPr>
        <w:t>M</w:t>
      </w:r>
      <w:r w:rsidRPr="009D6FB2">
        <w:rPr>
          <w:rFonts w:eastAsia="Times New Roman" w:cs="Times New Roman"/>
        </w:rPr>
        <w:t>ax transport</w:t>
      </w:r>
      <w:r w:rsidR="00790D0D">
        <w:rPr>
          <w:rFonts w:eastAsia="Times New Roman" w:cs="Times New Roman"/>
        </w:rPr>
        <w:t> </w:t>
      </w:r>
      <w:r w:rsidRPr="009D6FB2">
        <w:rPr>
          <w:rFonts w:eastAsia="Times New Roman" w:cs="Times New Roman"/>
        </w:rPr>
        <w:t xml:space="preserve">2018 </w:t>
      </w:r>
      <w:proofErr w:type="spellStart"/>
      <w:r w:rsidRPr="009D6FB2">
        <w:rPr>
          <w:rFonts w:eastAsia="Times New Roman" w:cs="Times New Roman"/>
        </w:rPr>
        <w:t>inc.</w:t>
      </w:r>
      <w:proofErr w:type="spellEnd"/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28</w:t>
      </w:r>
      <w:r w:rsidR="00790D0D">
        <w:rPr>
          <w:rFonts w:eastAsia="Times New Roman" w:cs="Times New Roman"/>
        </w:rPr>
        <w:t>,74 </w:t>
      </w:r>
      <w:r w:rsidRPr="009D6FB2">
        <w:rPr>
          <w:rFonts w:eastAsia="Times New Roman" w:cs="Times New Roman"/>
        </w:rPr>
        <w:t xml:space="preserve">$ </w:t>
      </w:r>
    </w:p>
    <w:p w14:paraId="3B2CE166" w14:textId="5E26E103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>
        <w:rPr>
          <w:rFonts w:eastAsia="Times New Roman" w:cs="Times New Roman"/>
        </w:rPr>
        <w:t>M</w:t>
      </w:r>
      <w:r w:rsidRPr="009D6FB2">
        <w:rPr>
          <w:rFonts w:eastAsia="Times New Roman" w:cs="Times New Roman"/>
        </w:rPr>
        <w:t xml:space="preserve">inistre des </w:t>
      </w:r>
      <w:r w:rsidR="0012702A">
        <w:rPr>
          <w:rFonts w:eastAsia="Times New Roman" w:cs="Times New Roman"/>
        </w:rPr>
        <w:t>F</w:t>
      </w:r>
      <w:r w:rsidRPr="009D6FB2">
        <w:rPr>
          <w:rFonts w:eastAsia="Times New Roman" w:cs="Times New Roman"/>
        </w:rPr>
        <w:t>inances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22</w:t>
      </w:r>
      <w:r w:rsidR="00790D0D">
        <w:rPr>
          <w:rFonts w:ascii="Times New Roman" w:eastAsia="Times New Roman" w:hAnsi="Times New Roman" w:cs="Times New Roman"/>
        </w:rPr>
        <w:t> </w:t>
      </w:r>
      <w:r w:rsidR="00790D0D">
        <w:rPr>
          <w:rFonts w:eastAsia="Times New Roman" w:cs="Times New Roman"/>
        </w:rPr>
        <w:t>189,</w:t>
      </w:r>
      <w:r w:rsidRPr="009D6FB2">
        <w:rPr>
          <w:rFonts w:eastAsia="Times New Roman" w:cs="Times New Roman"/>
        </w:rPr>
        <w:t>00</w:t>
      </w:r>
      <w:r w:rsidR="00790D0D">
        <w:rPr>
          <w:rFonts w:eastAsia="Times New Roman" w:cs="Times New Roman"/>
        </w:rPr>
        <w:t> </w:t>
      </w:r>
      <w:r w:rsidRPr="009D6FB2">
        <w:rPr>
          <w:rFonts w:eastAsia="Times New Roman" w:cs="Times New Roman"/>
        </w:rPr>
        <w:t xml:space="preserve">$ </w:t>
      </w:r>
    </w:p>
    <w:p w14:paraId="43CFE91C" w14:textId="694C917B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>
        <w:rPr>
          <w:rFonts w:eastAsia="Times New Roman" w:cs="Times New Roman"/>
        </w:rPr>
        <w:t>M</w:t>
      </w:r>
      <w:r w:rsidRPr="009D6FB2">
        <w:rPr>
          <w:rFonts w:eastAsia="Times New Roman" w:cs="Times New Roman"/>
        </w:rPr>
        <w:t xml:space="preserve">inistre du </w:t>
      </w:r>
      <w:r w:rsidR="0012702A">
        <w:rPr>
          <w:rFonts w:eastAsia="Times New Roman" w:cs="Times New Roman"/>
        </w:rPr>
        <w:t>R</w:t>
      </w:r>
      <w:r w:rsidRPr="009D6FB2">
        <w:rPr>
          <w:rFonts w:eastAsia="Times New Roman" w:cs="Times New Roman"/>
        </w:rPr>
        <w:t>evenu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>5</w:t>
      </w:r>
      <w:r w:rsidR="00790D0D">
        <w:rPr>
          <w:rFonts w:ascii="Times New Roman" w:eastAsia="Times New Roman" w:hAnsi="Times New Roman" w:cs="Times New Roman"/>
        </w:rPr>
        <w:t> </w:t>
      </w:r>
      <w:r w:rsidR="00790D0D">
        <w:rPr>
          <w:rFonts w:eastAsia="Times New Roman" w:cs="Times New Roman"/>
        </w:rPr>
        <w:t>807,</w:t>
      </w:r>
      <w:r w:rsidRPr="009D6FB2">
        <w:rPr>
          <w:rFonts w:eastAsia="Times New Roman" w:cs="Times New Roman"/>
        </w:rPr>
        <w:t>82</w:t>
      </w:r>
      <w:r w:rsidR="00790D0D">
        <w:rPr>
          <w:rFonts w:eastAsia="Times New Roman" w:cs="Times New Roman"/>
        </w:rPr>
        <w:t> </w:t>
      </w:r>
      <w:r w:rsidRPr="009D6FB2">
        <w:rPr>
          <w:rFonts w:eastAsia="Times New Roman" w:cs="Times New Roman"/>
        </w:rPr>
        <w:t>$</w:t>
      </w:r>
    </w:p>
    <w:p w14:paraId="1A2EB5F5" w14:textId="769844FC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>
        <w:rPr>
          <w:rFonts w:eastAsia="Times New Roman" w:cs="Times New Roman"/>
        </w:rPr>
        <w:t>M</w:t>
      </w:r>
      <w:r w:rsidRPr="009D6FB2">
        <w:rPr>
          <w:rFonts w:eastAsia="Times New Roman" w:cs="Times New Roman"/>
        </w:rPr>
        <w:t xml:space="preserve">unicipalite de </w:t>
      </w:r>
      <w:r w:rsidR="00BA1CCB">
        <w:rPr>
          <w:rFonts w:eastAsia="Times New Roman" w:cs="Times New Roman"/>
        </w:rPr>
        <w:t>P</w:t>
      </w:r>
      <w:r w:rsidRPr="009D6FB2">
        <w:rPr>
          <w:rFonts w:eastAsia="Times New Roman" w:cs="Times New Roman"/>
        </w:rPr>
        <w:t>reissac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1 </w:t>
      </w:r>
      <w:proofErr w:type="gramStart"/>
      <w:r w:rsidRPr="009D6FB2">
        <w:rPr>
          <w:rFonts w:eastAsia="Times New Roman" w:cs="Times New Roman"/>
        </w:rPr>
        <w:t>741.33  $</w:t>
      </w:r>
      <w:proofErr w:type="gramEnd"/>
      <w:r w:rsidRPr="009D6FB2">
        <w:rPr>
          <w:rFonts w:eastAsia="Times New Roman" w:cs="Times New Roman"/>
        </w:rPr>
        <w:t xml:space="preserve"> </w:t>
      </w:r>
    </w:p>
    <w:p w14:paraId="0D07493B" w14:textId="030A45CA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792B86">
        <w:rPr>
          <w:rFonts w:eastAsia="Times New Roman" w:cs="Times New Roman"/>
        </w:rPr>
        <w:t>MRC d’Abitibi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27</w:t>
      </w:r>
      <w:r w:rsidR="00790D0D">
        <w:rPr>
          <w:rFonts w:ascii="Times New Roman" w:eastAsia="Times New Roman" w:hAnsi="Times New Roman" w:cs="Times New Roman"/>
        </w:rPr>
        <w:t> </w:t>
      </w:r>
      <w:r w:rsidR="00790D0D">
        <w:rPr>
          <w:rFonts w:eastAsia="Times New Roman" w:cs="Times New Roman"/>
        </w:rPr>
        <w:t>443,</w:t>
      </w:r>
      <w:r w:rsidRPr="009D6FB2">
        <w:rPr>
          <w:rFonts w:eastAsia="Times New Roman" w:cs="Times New Roman"/>
        </w:rPr>
        <w:t>00</w:t>
      </w:r>
      <w:r w:rsidR="00790D0D">
        <w:rPr>
          <w:rFonts w:eastAsia="Times New Roman" w:cs="Times New Roman"/>
        </w:rPr>
        <w:t> </w:t>
      </w:r>
      <w:r w:rsidRPr="009D6FB2">
        <w:rPr>
          <w:rFonts w:eastAsia="Times New Roman" w:cs="Times New Roman"/>
        </w:rPr>
        <w:t xml:space="preserve">$ </w:t>
      </w:r>
    </w:p>
    <w:p w14:paraId="6B910C03" w14:textId="5B48AEC4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>
        <w:rPr>
          <w:rFonts w:eastAsia="Times New Roman" w:cs="Times New Roman"/>
        </w:rPr>
        <w:t>P</w:t>
      </w:r>
      <w:r w:rsidRPr="009D6FB2">
        <w:rPr>
          <w:rFonts w:eastAsia="Times New Roman" w:cs="Times New Roman"/>
        </w:rPr>
        <w:t>apeterie commerciale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9</w:t>
      </w:r>
      <w:r w:rsidR="00790D0D">
        <w:rPr>
          <w:rFonts w:eastAsia="Times New Roman" w:cs="Times New Roman"/>
        </w:rPr>
        <w:t>,65 </w:t>
      </w:r>
      <w:r w:rsidRPr="009D6FB2">
        <w:rPr>
          <w:rFonts w:eastAsia="Times New Roman" w:cs="Times New Roman"/>
        </w:rPr>
        <w:t xml:space="preserve">$ </w:t>
      </w:r>
    </w:p>
    <w:p w14:paraId="3686B60B" w14:textId="65813DBC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 w:rsidRPr="009D6FB2">
        <w:rPr>
          <w:rFonts w:eastAsia="Times New Roman" w:cs="Times New Roman"/>
        </w:rPr>
        <w:t>Pharmacie</w:t>
      </w:r>
      <w:r w:rsidRPr="009D6FB2">
        <w:rPr>
          <w:rFonts w:eastAsia="Times New Roman" w:cs="Times New Roman"/>
        </w:rPr>
        <w:t xml:space="preserve"> </w:t>
      </w:r>
      <w:r w:rsidR="0012702A">
        <w:rPr>
          <w:rFonts w:eastAsia="Times New Roman" w:cs="Times New Roman"/>
        </w:rPr>
        <w:t>J</w:t>
      </w:r>
      <w:r w:rsidRPr="009D6FB2">
        <w:rPr>
          <w:rFonts w:eastAsia="Times New Roman" w:cs="Times New Roman"/>
        </w:rPr>
        <w:t xml:space="preserve">ean </w:t>
      </w:r>
      <w:r w:rsidR="00BA1CCB" w:rsidRPr="009D6FB2">
        <w:rPr>
          <w:rFonts w:eastAsia="Times New Roman" w:cs="Times New Roman"/>
        </w:rPr>
        <w:t>Coutu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54</w:t>
      </w:r>
      <w:r w:rsidR="00790D0D">
        <w:rPr>
          <w:rFonts w:eastAsia="Times New Roman" w:cs="Times New Roman"/>
        </w:rPr>
        <w:t>,29 </w:t>
      </w:r>
      <w:r w:rsidRPr="009D6FB2">
        <w:rPr>
          <w:rFonts w:eastAsia="Times New Roman" w:cs="Times New Roman"/>
        </w:rPr>
        <w:t xml:space="preserve">$ </w:t>
      </w:r>
    </w:p>
    <w:p w14:paraId="69028DA6" w14:textId="30C95318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 w:rsidRPr="009D6FB2">
        <w:rPr>
          <w:rFonts w:eastAsia="Times New Roman" w:cs="Times New Roman"/>
        </w:rPr>
        <w:t>Postes</w:t>
      </w:r>
      <w:r w:rsidRPr="009D6FB2">
        <w:rPr>
          <w:rFonts w:eastAsia="Times New Roman" w:cs="Times New Roman"/>
        </w:rPr>
        <w:t xml:space="preserve"> </w:t>
      </w:r>
      <w:r w:rsidR="0012702A">
        <w:rPr>
          <w:rFonts w:eastAsia="Times New Roman" w:cs="Times New Roman"/>
        </w:rPr>
        <w:t>C</w:t>
      </w:r>
      <w:r w:rsidRPr="009D6FB2">
        <w:rPr>
          <w:rFonts w:eastAsia="Times New Roman" w:cs="Times New Roman"/>
        </w:rPr>
        <w:t>anada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>34</w:t>
      </w:r>
      <w:r w:rsidR="00790D0D">
        <w:rPr>
          <w:rFonts w:eastAsia="Times New Roman" w:cs="Times New Roman"/>
        </w:rPr>
        <w:t>,76 </w:t>
      </w:r>
      <w:r w:rsidRPr="009D6FB2">
        <w:rPr>
          <w:rFonts w:eastAsia="Times New Roman" w:cs="Times New Roman"/>
        </w:rPr>
        <w:t>$</w:t>
      </w:r>
    </w:p>
    <w:p w14:paraId="2201085A" w14:textId="4AE08E06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 w:rsidRPr="009D6FB2">
        <w:rPr>
          <w:rFonts w:eastAsia="Times New Roman" w:cs="Times New Roman"/>
        </w:rPr>
        <w:t>Receveur</w:t>
      </w:r>
      <w:r w:rsidRPr="009D6FB2">
        <w:rPr>
          <w:rFonts w:eastAsia="Times New Roman" w:cs="Times New Roman"/>
        </w:rPr>
        <w:t xml:space="preserve"> </w:t>
      </w:r>
      <w:r w:rsidR="00BA1CCB" w:rsidRPr="009D6FB2">
        <w:rPr>
          <w:rFonts w:eastAsia="Times New Roman" w:cs="Times New Roman"/>
        </w:rPr>
        <w:t>général</w:t>
      </w:r>
      <w:r w:rsidRPr="009D6FB2">
        <w:rPr>
          <w:rFonts w:eastAsia="Times New Roman" w:cs="Times New Roman"/>
        </w:rPr>
        <w:t xml:space="preserve"> du </w:t>
      </w:r>
      <w:r w:rsidR="0012702A">
        <w:rPr>
          <w:rFonts w:eastAsia="Times New Roman" w:cs="Times New Roman"/>
        </w:rPr>
        <w:t>C</w:t>
      </w:r>
      <w:r w:rsidRPr="009D6FB2">
        <w:rPr>
          <w:rFonts w:eastAsia="Times New Roman" w:cs="Times New Roman"/>
        </w:rPr>
        <w:t>anada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>2</w:t>
      </w:r>
      <w:r w:rsidR="00790D0D">
        <w:rPr>
          <w:rFonts w:ascii="Times New Roman" w:eastAsia="Times New Roman" w:hAnsi="Times New Roman" w:cs="Times New Roman"/>
        </w:rPr>
        <w:t> </w:t>
      </w:r>
      <w:r w:rsidR="00790D0D">
        <w:rPr>
          <w:rFonts w:eastAsia="Times New Roman" w:cs="Times New Roman"/>
        </w:rPr>
        <w:t>438,</w:t>
      </w:r>
      <w:r w:rsidRPr="009D6FB2">
        <w:rPr>
          <w:rFonts w:eastAsia="Times New Roman" w:cs="Times New Roman"/>
        </w:rPr>
        <w:t>78</w:t>
      </w:r>
      <w:r w:rsidR="00790D0D">
        <w:rPr>
          <w:rFonts w:eastAsia="Times New Roman" w:cs="Times New Roman"/>
        </w:rPr>
        <w:t> </w:t>
      </w:r>
      <w:r w:rsidRPr="009D6FB2">
        <w:rPr>
          <w:rFonts w:eastAsia="Times New Roman" w:cs="Times New Roman"/>
        </w:rPr>
        <w:t>$</w:t>
      </w:r>
    </w:p>
    <w:p w14:paraId="1CAA1F84" w14:textId="7CEBA3EB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792B86" w:rsidRPr="009D6FB2">
        <w:rPr>
          <w:rFonts w:eastAsia="Times New Roman" w:cs="Times New Roman"/>
        </w:rPr>
        <w:t>RREMQ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>2</w:t>
      </w:r>
      <w:r w:rsidR="00790D0D">
        <w:rPr>
          <w:rFonts w:ascii="Times New Roman" w:eastAsia="Times New Roman" w:hAnsi="Times New Roman" w:cs="Times New Roman"/>
        </w:rPr>
        <w:t> </w:t>
      </w:r>
      <w:r w:rsidR="00790D0D">
        <w:rPr>
          <w:rFonts w:eastAsia="Times New Roman" w:cs="Times New Roman"/>
        </w:rPr>
        <w:t>214,</w:t>
      </w:r>
      <w:r w:rsidRPr="009D6FB2">
        <w:rPr>
          <w:rFonts w:eastAsia="Times New Roman" w:cs="Times New Roman"/>
        </w:rPr>
        <w:t>95</w:t>
      </w:r>
      <w:r w:rsidR="00790D0D">
        <w:rPr>
          <w:rFonts w:eastAsia="Times New Roman" w:cs="Times New Roman"/>
        </w:rPr>
        <w:t> </w:t>
      </w:r>
      <w:r w:rsidRPr="009D6FB2">
        <w:rPr>
          <w:rFonts w:eastAsia="Times New Roman" w:cs="Times New Roman"/>
        </w:rPr>
        <w:t>$</w:t>
      </w:r>
    </w:p>
    <w:p w14:paraId="4587D4FB" w14:textId="7228F4A9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proofErr w:type="spellStart"/>
      <w:r w:rsidR="0012702A">
        <w:rPr>
          <w:rFonts w:eastAsia="Times New Roman" w:cs="Times New Roman"/>
        </w:rPr>
        <w:t>Sanimos</w:t>
      </w:r>
      <w:proofErr w:type="spellEnd"/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>82</w:t>
      </w:r>
      <w:r w:rsidR="00790D0D">
        <w:rPr>
          <w:rFonts w:eastAsia="Times New Roman" w:cs="Times New Roman"/>
        </w:rPr>
        <w:t>,27 </w:t>
      </w:r>
      <w:r w:rsidRPr="009D6FB2">
        <w:rPr>
          <w:rFonts w:eastAsia="Times New Roman" w:cs="Times New Roman"/>
        </w:rPr>
        <w:t>$</w:t>
      </w:r>
    </w:p>
    <w:p w14:paraId="07028CB6" w14:textId="4CF151BC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r w:rsidR="00BA1CCB" w:rsidRPr="009D6FB2">
        <w:rPr>
          <w:rFonts w:eastAsia="Times New Roman" w:cs="Times New Roman"/>
        </w:rPr>
        <w:t>Services</w:t>
      </w:r>
      <w:r w:rsidRPr="009D6FB2">
        <w:rPr>
          <w:rFonts w:eastAsia="Times New Roman" w:cs="Times New Roman"/>
        </w:rPr>
        <w:t xml:space="preserve"> mécaniques </w:t>
      </w:r>
      <w:r w:rsidR="00BA1CCB">
        <w:rPr>
          <w:rFonts w:eastAsia="Times New Roman" w:cs="Times New Roman"/>
        </w:rPr>
        <w:t>RP</w:t>
      </w:r>
      <w:r w:rsidRPr="009D6FB2">
        <w:rPr>
          <w:rFonts w:eastAsia="Times New Roman" w:cs="Times New Roman"/>
        </w:rPr>
        <w:t xml:space="preserve"> </w:t>
      </w:r>
      <w:proofErr w:type="spellStart"/>
      <w:r w:rsidRPr="009D6FB2">
        <w:rPr>
          <w:rFonts w:eastAsia="Times New Roman" w:cs="Times New Roman"/>
        </w:rPr>
        <w:t>inc.</w:t>
      </w:r>
      <w:proofErr w:type="spellEnd"/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1</w:t>
      </w:r>
      <w:r w:rsidR="00790D0D">
        <w:rPr>
          <w:rFonts w:ascii="Times New Roman" w:eastAsia="Times New Roman" w:hAnsi="Times New Roman" w:cs="Times New Roman"/>
        </w:rPr>
        <w:t> </w:t>
      </w:r>
      <w:r w:rsidR="00790D0D">
        <w:rPr>
          <w:rFonts w:eastAsia="Times New Roman" w:cs="Times New Roman"/>
        </w:rPr>
        <w:t>329,</w:t>
      </w:r>
      <w:r w:rsidRPr="009D6FB2">
        <w:rPr>
          <w:rFonts w:eastAsia="Times New Roman" w:cs="Times New Roman"/>
        </w:rPr>
        <w:t>36</w:t>
      </w:r>
      <w:r w:rsidR="00790D0D">
        <w:rPr>
          <w:rFonts w:eastAsia="Times New Roman" w:cs="Times New Roman"/>
        </w:rPr>
        <w:t> </w:t>
      </w:r>
      <w:r w:rsidRPr="009D6FB2">
        <w:rPr>
          <w:rFonts w:eastAsia="Times New Roman" w:cs="Times New Roman"/>
        </w:rPr>
        <w:t xml:space="preserve">$ </w:t>
      </w:r>
    </w:p>
    <w:p w14:paraId="07DCC856" w14:textId="12FA422E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</w:rPr>
        <w:tab/>
      </w:r>
      <w:proofErr w:type="spellStart"/>
      <w:r w:rsidR="00790D0D">
        <w:rPr>
          <w:rFonts w:eastAsia="Times New Roman" w:cs="Times New Roman"/>
        </w:rPr>
        <w:t>S</w:t>
      </w:r>
      <w:r w:rsidRPr="009D6FB2">
        <w:rPr>
          <w:rFonts w:eastAsia="Times New Roman" w:cs="Times New Roman"/>
        </w:rPr>
        <w:t>omavrac</w:t>
      </w:r>
      <w:proofErr w:type="spellEnd"/>
      <w:r w:rsidRPr="009D6FB2">
        <w:rPr>
          <w:rFonts w:eastAsia="Times New Roman" w:cs="Times New Roman"/>
        </w:rPr>
        <w:t xml:space="preserve"> c.</w:t>
      </w:r>
      <w:r w:rsidR="00790D0D">
        <w:rPr>
          <w:rFonts w:eastAsia="Times New Roman" w:cs="Times New Roman"/>
        </w:rPr>
        <w:t xml:space="preserve"> </w:t>
      </w:r>
      <w:r w:rsidRPr="009D6FB2">
        <w:rPr>
          <w:rFonts w:eastAsia="Times New Roman" w:cs="Times New Roman"/>
        </w:rPr>
        <w:t xml:space="preserve">c. </w:t>
      </w:r>
      <w:proofErr w:type="spellStart"/>
      <w:r w:rsidRPr="009D6FB2">
        <w:rPr>
          <w:rFonts w:eastAsia="Times New Roman" w:cs="Times New Roman"/>
        </w:rPr>
        <w:t>inc</w:t>
      </w:r>
      <w:r w:rsidR="0012702A">
        <w:rPr>
          <w:rFonts w:eastAsia="Times New Roman" w:cs="Times New Roman"/>
        </w:rPr>
        <w:t>.</w:t>
      </w:r>
      <w:proofErr w:type="spellEnd"/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28</w:t>
      </w:r>
      <w:r w:rsidR="00790D0D">
        <w:rPr>
          <w:rFonts w:ascii="Times New Roman" w:eastAsia="Times New Roman" w:hAnsi="Times New Roman" w:cs="Times New Roman"/>
        </w:rPr>
        <w:t> </w:t>
      </w:r>
      <w:r w:rsidR="00790D0D">
        <w:rPr>
          <w:rFonts w:eastAsia="Times New Roman" w:cs="Times New Roman"/>
        </w:rPr>
        <w:t>299,</w:t>
      </w:r>
      <w:r w:rsidRPr="009D6FB2">
        <w:rPr>
          <w:rFonts w:eastAsia="Times New Roman" w:cs="Times New Roman"/>
        </w:rPr>
        <w:t>24</w:t>
      </w:r>
      <w:r w:rsidR="00790D0D">
        <w:rPr>
          <w:rFonts w:eastAsia="Times New Roman" w:cs="Times New Roman"/>
        </w:rPr>
        <w:t> </w:t>
      </w:r>
      <w:r w:rsidRPr="009D6FB2">
        <w:rPr>
          <w:rFonts w:eastAsia="Times New Roman" w:cs="Times New Roman"/>
        </w:rPr>
        <w:t xml:space="preserve">$ </w:t>
      </w:r>
    </w:p>
    <w:p w14:paraId="3BFE30C8" w14:textId="431C348A" w:rsidR="009D6FB2" w:rsidRPr="00FB2699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  <w:lang w:val="en-US"/>
        </w:rPr>
      </w:pPr>
      <w:r w:rsidRPr="009D6FB2">
        <w:rPr>
          <w:rFonts w:eastAsia="Times New Roman" w:cs="Times New Roman"/>
        </w:rPr>
        <w:tab/>
      </w:r>
      <w:proofErr w:type="spellStart"/>
      <w:r w:rsidR="00790D0D">
        <w:rPr>
          <w:rFonts w:eastAsia="Times New Roman" w:cs="Times New Roman"/>
        </w:rPr>
        <w:t>T</w:t>
      </w:r>
      <w:r w:rsidRPr="009D6FB2">
        <w:rPr>
          <w:rFonts w:eastAsia="Times New Roman" w:cs="Times New Roman"/>
        </w:rPr>
        <w:t>echnicom</w:t>
      </w:r>
      <w:proofErr w:type="spellEnd"/>
      <w:r w:rsidRPr="009D6FB2">
        <w:rPr>
          <w:rFonts w:eastAsia="Times New Roman" w:cs="Times New Roman"/>
        </w:rPr>
        <w:t xml:space="preserve"> nord-ouest </w:t>
      </w:r>
      <w:proofErr w:type="spellStart"/>
      <w:r w:rsidRPr="009D6FB2">
        <w:rPr>
          <w:rFonts w:eastAsia="Times New Roman" w:cs="Times New Roman"/>
        </w:rPr>
        <w:t>inc.</w:t>
      </w:r>
      <w:proofErr w:type="spellEnd"/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</w:t>
      </w:r>
      <w:r w:rsidRPr="00FB2699">
        <w:rPr>
          <w:rFonts w:eastAsia="Times New Roman" w:cs="Times New Roman"/>
          <w:lang w:val="en-US"/>
        </w:rPr>
        <w:t>1</w:t>
      </w:r>
      <w:r w:rsidR="00790D0D" w:rsidRPr="00FB2699">
        <w:rPr>
          <w:rFonts w:ascii="Times New Roman" w:eastAsia="Times New Roman" w:hAnsi="Times New Roman" w:cs="Times New Roman"/>
          <w:lang w:val="en-US"/>
        </w:rPr>
        <w:t> </w:t>
      </w:r>
      <w:r w:rsidR="00790D0D" w:rsidRPr="00FB2699">
        <w:rPr>
          <w:rFonts w:eastAsia="Times New Roman" w:cs="Times New Roman"/>
          <w:lang w:val="en-US"/>
        </w:rPr>
        <w:t>896,</w:t>
      </w:r>
      <w:r w:rsidRPr="00FB2699">
        <w:rPr>
          <w:rFonts w:eastAsia="Times New Roman" w:cs="Times New Roman"/>
          <w:lang w:val="en-US"/>
        </w:rPr>
        <w:t>88</w:t>
      </w:r>
      <w:r w:rsidR="00790D0D" w:rsidRPr="00FB2699">
        <w:rPr>
          <w:rFonts w:eastAsia="Times New Roman" w:cs="Times New Roman"/>
          <w:lang w:val="en-US"/>
        </w:rPr>
        <w:t> </w:t>
      </w:r>
      <w:r w:rsidRPr="00FB2699">
        <w:rPr>
          <w:rFonts w:eastAsia="Times New Roman" w:cs="Times New Roman"/>
          <w:lang w:val="en-US"/>
        </w:rPr>
        <w:t xml:space="preserve">$ </w:t>
      </w:r>
    </w:p>
    <w:p w14:paraId="21A24293" w14:textId="0F0023C6" w:rsidR="009D6FB2" w:rsidRPr="00FB2699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  <w:lang w:val="en-US"/>
        </w:rPr>
      </w:pPr>
      <w:r w:rsidRPr="00FB2699">
        <w:rPr>
          <w:rFonts w:eastAsia="Times New Roman" w:cs="Times New Roman"/>
          <w:lang w:val="en-US"/>
        </w:rPr>
        <w:tab/>
      </w:r>
      <w:proofErr w:type="spellStart"/>
      <w:r w:rsidR="00790D0D" w:rsidRPr="00FB2699">
        <w:rPr>
          <w:rFonts w:eastAsia="Times New Roman" w:cs="Times New Roman"/>
          <w:lang w:val="en-US"/>
        </w:rPr>
        <w:t>Télé</w:t>
      </w:r>
      <w:r w:rsidRPr="00FB2699">
        <w:rPr>
          <w:rFonts w:eastAsia="Times New Roman" w:cs="Times New Roman"/>
          <w:lang w:val="en-US"/>
        </w:rPr>
        <w:t>bec</w:t>
      </w:r>
      <w:proofErr w:type="spellEnd"/>
      <w:r w:rsidRPr="00FB2699">
        <w:rPr>
          <w:rFonts w:eastAsia="Times New Roman" w:cs="Times New Roman"/>
          <w:lang w:val="en-US"/>
        </w:rPr>
        <w:t xml:space="preserve"> </w:t>
      </w:r>
      <w:proofErr w:type="spellStart"/>
      <w:r w:rsidRPr="00FB2699">
        <w:rPr>
          <w:rFonts w:eastAsia="Times New Roman" w:cs="Times New Roman"/>
          <w:lang w:val="en-US"/>
        </w:rPr>
        <w:t>lt</w:t>
      </w:r>
      <w:r w:rsidR="00790D0D" w:rsidRPr="00FB2699">
        <w:rPr>
          <w:rFonts w:eastAsia="Times New Roman" w:cs="Times New Roman"/>
          <w:lang w:val="en-US"/>
        </w:rPr>
        <w:t>é</w:t>
      </w:r>
      <w:r w:rsidRPr="00FB2699">
        <w:rPr>
          <w:rFonts w:eastAsia="Times New Roman" w:cs="Times New Roman"/>
          <w:lang w:val="en-US"/>
        </w:rPr>
        <w:t>e</w:t>
      </w:r>
      <w:proofErr w:type="spellEnd"/>
      <w:r w:rsidRPr="00FB2699">
        <w:rPr>
          <w:rFonts w:eastAsia="Times New Roman" w:cs="Times New Roman"/>
          <w:lang w:val="en-US"/>
        </w:rPr>
        <w:tab/>
      </w:r>
      <w:r w:rsidRPr="00FB2699">
        <w:rPr>
          <w:rFonts w:eastAsia="Times New Roman" w:cs="Times New Roman"/>
          <w:lang w:val="en-US"/>
        </w:rPr>
        <w:tab/>
        <w:t>127</w:t>
      </w:r>
      <w:r w:rsidR="00790D0D" w:rsidRPr="00FB2699">
        <w:rPr>
          <w:rFonts w:eastAsia="Times New Roman" w:cs="Times New Roman"/>
          <w:lang w:val="en-US"/>
        </w:rPr>
        <w:t>,83 </w:t>
      </w:r>
      <w:r w:rsidRPr="00FB2699">
        <w:rPr>
          <w:rFonts w:eastAsia="Times New Roman" w:cs="Times New Roman"/>
          <w:lang w:val="en-US"/>
        </w:rPr>
        <w:t>$</w:t>
      </w:r>
    </w:p>
    <w:p w14:paraId="68E0B3AD" w14:textId="0BC6B26C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  <w:lang w:val="en-US"/>
        </w:rPr>
      </w:pPr>
      <w:r w:rsidRPr="00FB2699">
        <w:rPr>
          <w:rFonts w:eastAsia="Times New Roman" w:cs="Times New Roman"/>
          <w:lang w:val="en-US"/>
        </w:rPr>
        <w:tab/>
      </w:r>
      <w:proofErr w:type="spellStart"/>
      <w:r w:rsidRPr="009D6FB2">
        <w:rPr>
          <w:rFonts w:eastAsia="Times New Roman" w:cs="Times New Roman"/>
          <w:lang w:val="en-US"/>
        </w:rPr>
        <w:t>videotron</w:t>
      </w:r>
      <w:proofErr w:type="spellEnd"/>
      <w:r w:rsidRPr="009D6FB2">
        <w:rPr>
          <w:rFonts w:eastAsia="Times New Roman" w:cs="Times New Roman"/>
          <w:lang w:val="en-US"/>
        </w:rPr>
        <w:tab/>
      </w:r>
      <w:r w:rsidRPr="009D6FB2">
        <w:rPr>
          <w:rFonts w:eastAsia="Times New Roman" w:cs="Times New Roman"/>
          <w:lang w:val="en-US"/>
        </w:rPr>
        <w:tab/>
        <w:t>87.33 $</w:t>
      </w:r>
    </w:p>
    <w:p w14:paraId="0F59EF7C" w14:textId="7A566E0A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  <w:lang w:val="en-US"/>
        </w:rPr>
      </w:pPr>
      <w:r w:rsidRPr="009D6FB2">
        <w:rPr>
          <w:rFonts w:eastAsia="Times New Roman" w:cs="Times New Roman"/>
          <w:lang w:val="en-US"/>
        </w:rPr>
        <w:tab/>
      </w:r>
      <w:proofErr w:type="spellStart"/>
      <w:r w:rsidRPr="009D6FB2">
        <w:rPr>
          <w:rFonts w:eastAsia="Times New Roman" w:cs="Times New Roman"/>
          <w:lang w:val="en-US"/>
        </w:rPr>
        <w:t>wurth</w:t>
      </w:r>
      <w:proofErr w:type="spellEnd"/>
      <w:r w:rsidRPr="009D6FB2">
        <w:rPr>
          <w:rFonts w:eastAsia="Times New Roman" w:cs="Times New Roman"/>
          <w:lang w:val="en-US"/>
        </w:rPr>
        <w:t xml:space="preserve"> </w:t>
      </w:r>
      <w:proofErr w:type="spellStart"/>
      <w:r w:rsidRPr="009D6FB2">
        <w:rPr>
          <w:rFonts w:eastAsia="Times New Roman" w:cs="Times New Roman"/>
          <w:lang w:val="en-US"/>
        </w:rPr>
        <w:t>canada</w:t>
      </w:r>
      <w:proofErr w:type="spellEnd"/>
      <w:r w:rsidRPr="009D6FB2">
        <w:rPr>
          <w:rFonts w:eastAsia="Times New Roman" w:cs="Times New Roman"/>
          <w:lang w:val="en-US"/>
        </w:rPr>
        <w:t xml:space="preserve"> limited</w:t>
      </w:r>
      <w:r w:rsidRPr="009D6FB2">
        <w:rPr>
          <w:rFonts w:eastAsia="Times New Roman" w:cs="Times New Roman"/>
          <w:lang w:val="en-US"/>
        </w:rPr>
        <w:tab/>
      </w:r>
      <w:r w:rsidRPr="009D6FB2">
        <w:rPr>
          <w:rFonts w:eastAsia="Times New Roman" w:cs="Times New Roman"/>
          <w:lang w:val="en-US"/>
        </w:rPr>
        <w:tab/>
        <w:t xml:space="preserve"> (52.83) $ </w:t>
      </w:r>
    </w:p>
    <w:p w14:paraId="08451049" w14:textId="77777777" w:rsidR="009D6FB2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  <w:lang w:val="en-US"/>
        </w:rPr>
      </w:pPr>
      <w:r w:rsidRPr="009D6FB2">
        <w:rPr>
          <w:rFonts w:eastAsia="Times New Roman" w:cs="Times New Roman"/>
          <w:lang w:val="en-US"/>
        </w:rPr>
        <w:tab/>
      </w:r>
      <w:r w:rsidRPr="009D6FB2">
        <w:rPr>
          <w:rFonts w:eastAsia="Times New Roman" w:cs="Times New Roman"/>
          <w:lang w:val="en-US"/>
        </w:rPr>
        <w:tab/>
      </w:r>
    </w:p>
    <w:p w14:paraId="1AFA1BA7" w14:textId="1675BCD0" w:rsidR="001061F5" w:rsidRPr="009D6FB2" w:rsidRDefault="009D6FB2" w:rsidP="009D6FB2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  <w:r w:rsidRPr="009D6FB2">
        <w:rPr>
          <w:rFonts w:eastAsia="Times New Roman" w:cs="Times New Roman"/>
          <w:lang w:val="en-US"/>
        </w:rPr>
        <w:tab/>
      </w:r>
      <w:r w:rsidR="00BA1CCB" w:rsidRPr="009D6FB2">
        <w:rPr>
          <w:rFonts w:eastAsia="Times New Roman" w:cs="Times New Roman"/>
        </w:rPr>
        <w:t>Total</w:t>
      </w:r>
      <w:r w:rsidRPr="009D6FB2">
        <w:rPr>
          <w:rFonts w:eastAsia="Times New Roman" w:cs="Times New Roman"/>
        </w:rPr>
        <w:t xml:space="preserve"> de l</w:t>
      </w:r>
      <w:r w:rsidR="00790D0D">
        <w:rPr>
          <w:rFonts w:eastAsia="Times New Roman" w:cs="Times New Roman"/>
        </w:rPr>
        <w:t>’</w:t>
      </w:r>
      <w:r w:rsidRPr="009D6FB2">
        <w:rPr>
          <w:rFonts w:eastAsia="Times New Roman" w:cs="Times New Roman"/>
        </w:rPr>
        <w:t>approbation des comptes</w:t>
      </w:r>
      <w:r w:rsidRPr="009D6FB2">
        <w:rPr>
          <w:rFonts w:eastAsia="Times New Roman" w:cs="Times New Roman"/>
        </w:rPr>
        <w:tab/>
      </w:r>
      <w:r w:rsidRPr="009D6FB2">
        <w:rPr>
          <w:rFonts w:eastAsia="Times New Roman" w:cs="Times New Roman"/>
        </w:rPr>
        <w:tab/>
        <w:t xml:space="preserve"> </w:t>
      </w:r>
      <w:r w:rsidRPr="00BA1CCB">
        <w:rPr>
          <w:rFonts w:eastAsia="Times New Roman" w:cs="Times New Roman"/>
          <w:u w:val="single"/>
        </w:rPr>
        <w:t>115</w:t>
      </w:r>
      <w:r w:rsidR="00790D0D">
        <w:rPr>
          <w:rFonts w:ascii="Times New Roman" w:eastAsia="Times New Roman" w:hAnsi="Times New Roman" w:cs="Times New Roman"/>
          <w:u w:val="single"/>
        </w:rPr>
        <w:t> </w:t>
      </w:r>
      <w:r w:rsidR="00790D0D">
        <w:rPr>
          <w:rFonts w:eastAsia="Times New Roman" w:cs="Times New Roman"/>
          <w:u w:val="single"/>
        </w:rPr>
        <w:t>281,</w:t>
      </w:r>
      <w:r w:rsidRPr="00BA1CCB">
        <w:rPr>
          <w:rFonts w:eastAsia="Times New Roman" w:cs="Times New Roman"/>
          <w:u w:val="single"/>
        </w:rPr>
        <w:t>36</w:t>
      </w:r>
      <w:r w:rsidR="00790D0D">
        <w:rPr>
          <w:rFonts w:eastAsia="Times New Roman" w:cs="Times New Roman"/>
          <w:u w:val="single"/>
        </w:rPr>
        <w:t> </w:t>
      </w:r>
      <w:r w:rsidRPr="00BA1CCB">
        <w:rPr>
          <w:rFonts w:eastAsia="Times New Roman" w:cs="Times New Roman"/>
          <w:u w:val="single"/>
        </w:rPr>
        <w:t>$</w:t>
      </w:r>
    </w:p>
    <w:p w14:paraId="7103E9FE" w14:textId="77777777" w:rsidR="00B61F61" w:rsidRDefault="00B61F61" w:rsidP="00B61F61">
      <w:pPr>
        <w:tabs>
          <w:tab w:val="left" w:pos="1276"/>
          <w:tab w:val="center" w:pos="5954"/>
          <w:tab w:val="right" w:pos="8505"/>
        </w:tabs>
        <w:jc w:val="both"/>
        <w:rPr>
          <w:rFonts w:eastAsia="Times New Roman" w:cs="Times New Roman"/>
        </w:rPr>
      </w:pPr>
    </w:p>
    <w:p w14:paraId="41E813FC" w14:textId="72C7130E" w:rsidR="001061F5" w:rsidRPr="00E540C0" w:rsidRDefault="00BA1CCB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</w:rPr>
        <w:t>ADOPTÉE</w:t>
      </w:r>
    </w:p>
    <w:p w14:paraId="7F5387AE" w14:textId="77777777" w:rsidR="001061F5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7043185A" w14:textId="229F9A47" w:rsidR="00191F6D" w:rsidRDefault="00191F6D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>26-07-07</w:t>
      </w:r>
      <w:r w:rsidR="00522F98">
        <w:rPr>
          <w:rFonts w:eastAsia="Times New Roman" w:cs="Times New Roman"/>
        </w:rPr>
        <w:t>5</w:t>
      </w:r>
      <w:r>
        <w:rPr>
          <w:rFonts w:eastAsia="Times New Roman" w:cs="Times New Roman"/>
        </w:rPr>
        <w:tab/>
      </w:r>
      <w:r w:rsidRPr="00191F6D">
        <w:rPr>
          <w:rFonts w:eastAsia="Times New Roman" w:cs="Times New Roman"/>
          <w:b/>
          <w:bCs/>
        </w:rPr>
        <w:t>POLITIQUE SALARIALE</w:t>
      </w:r>
    </w:p>
    <w:p w14:paraId="5B7F3967" w14:textId="77777777" w:rsidR="00191F6D" w:rsidRDefault="00191F6D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bCs/>
        </w:rPr>
      </w:pPr>
    </w:p>
    <w:p w14:paraId="74CF7D41" w14:textId="273E4934" w:rsidR="00191F6D" w:rsidRDefault="00191F6D" w:rsidP="00222CC4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 w:rsidRPr="00191F6D">
        <w:rPr>
          <w:rFonts w:eastAsia="Times New Roman" w:cs="Times New Roman"/>
        </w:rPr>
        <w:t xml:space="preserve">IL EST </w:t>
      </w:r>
      <w:r>
        <w:rPr>
          <w:rFonts w:eastAsia="Times New Roman" w:cs="Times New Roman"/>
        </w:rPr>
        <w:t xml:space="preserve">PROPOSÉ par monsieur Pascal Bellefeuille, appuyé par monsieur Luc </w:t>
      </w:r>
      <w:r w:rsidR="00222CC4">
        <w:rPr>
          <w:rFonts w:eastAsia="Times New Roman" w:cs="Times New Roman"/>
        </w:rPr>
        <w:br/>
      </w:r>
      <w:r>
        <w:rPr>
          <w:rFonts w:eastAsia="Times New Roman" w:cs="Times New Roman"/>
        </w:rPr>
        <w:t>St-Pierre et unanimement résolu</w:t>
      </w:r>
      <w:r w:rsidR="00222CC4">
        <w:rPr>
          <w:rFonts w:eastAsia="Times New Roman" w:cs="Times New Roman"/>
        </w:rPr>
        <w:t xml:space="preserve"> d’adopt</w:t>
      </w:r>
      <w:r w:rsidR="00790D0D">
        <w:rPr>
          <w:rFonts w:eastAsia="Times New Roman" w:cs="Times New Roman"/>
        </w:rPr>
        <w:t>er</w:t>
      </w:r>
      <w:r w:rsidR="00222CC4">
        <w:rPr>
          <w:rFonts w:eastAsia="Times New Roman" w:cs="Times New Roman"/>
        </w:rPr>
        <w:t xml:space="preserve"> la politique salariale tel que présent</w:t>
      </w:r>
      <w:r w:rsidR="00790D0D">
        <w:rPr>
          <w:rFonts w:eastAsia="Times New Roman" w:cs="Times New Roman"/>
        </w:rPr>
        <w:t>er</w:t>
      </w:r>
      <w:r w:rsidR="00222CC4">
        <w:rPr>
          <w:rFonts w:eastAsia="Times New Roman" w:cs="Times New Roman"/>
        </w:rPr>
        <w:t xml:space="preserve"> avec l’ajout du poste d’opérateur/journalier.</w:t>
      </w:r>
    </w:p>
    <w:p w14:paraId="78922088" w14:textId="77777777" w:rsidR="00222CC4" w:rsidRDefault="00222CC4" w:rsidP="00222CC4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</w:p>
    <w:p w14:paraId="543CAF7E" w14:textId="20EA1E51" w:rsidR="00222CC4" w:rsidRDefault="00222CC4" w:rsidP="00222CC4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ADOPTÉE</w:t>
      </w:r>
    </w:p>
    <w:p w14:paraId="35F666D3" w14:textId="77777777" w:rsidR="00222CC4" w:rsidRDefault="00222CC4" w:rsidP="00222CC4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</w:p>
    <w:p w14:paraId="41B94ED6" w14:textId="5207B505" w:rsidR="00522F98" w:rsidRPr="00522F98" w:rsidRDefault="00522F98" w:rsidP="00522F98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b/>
          <w:bCs/>
        </w:rPr>
      </w:pPr>
      <w:r w:rsidRPr="00522F98">
        <w:rPr>
          <w:rFonts w:eastAsia="Times New Roman" w:cs="Times New Roman"/>
          <w:b/>
          <w:bCs/>
        </w:rPr>
        <w:t xml:space="preserve">DÉMISSION AU SIÈGE # </w:t>
      </w:r>
      <w:r w:rsidR="00FB2699">
        <w:rPr>
          <w:rFonts w:eastAsia="Times New Roman" w:cs="Times New Roman"/>
          <w:b/>
          <w:bCs/>
        </w:rPr>
        <w:t>2</w:t>
      </w:r>
    </w:p>
    <w:p w14:paraId="7D123118" w14:textId="77777777" w:rsidR="00522F98" w:rsidRPr="00522F98" w:rsidRDefault="00522F98" w:rsidP="00522F98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</w:p>
    <w:p w14:paraId="75B8E2FF" w14:textId="47B67233" w:rsidR="00222CC4" w:rsidRPr="00191F6D" w:rsidRDefault="00522F98" w:rsidP="00522F98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 w:rsidRPr="00522F98">
        <w:rPr>
          <w:rFonts w:eastAsia="Times New Roman" w:cs="Times New Roman"/>
        </w:rPr>
        <w:tab/>
        <w:t xml:space="preserve">Les membres du Conseil prennent acte du dépôt de la lettre de démission de </w:t>
      </w:r>
      <w:r>
        <w:rPr>
          <w:rFonts w:eastAsia="Times New Roman" w:cs="Times New Roman"/>
        </w:rPr>
        <w:t>monsieur Kevin Grenier-Chabot</w:t>
      </w:r>
      <w:r w:rsidRPr="00522F98">
        <w:rPr>
          <w:rFonts w:eastAsia="Times New Roman" w:cs="Times New Roman"/>
        </w:rPr>
        <w:t xml:space="preserve"> à titre de conseill</w:t>
      </w:r>
      <w:r>
        <w:rPr>
          <w:rFonts w:eastAsia="Times New Roman" w:cs="Times New Roman"/>
        </w:rPr>
        <w:t>er</w:t>
      </w:r>
      <w:r w:rsidRPr="00522F98">
        <w:rPr>
          <w:rFonts w:eastAsia="Times New Roman" w:cs="Times New Roman"/>
        </w:rPr>
        <w:t>, à compter du 2</w:t>
      </w:r>
      <w:r>
        <w:rPr>
          <w:rFonts w:eastAsia="Times New Roman" w:cs="Times New Roman"/>
        </w:rPr>
        <w:t>6</w:t>
      </w:r>
      <w:r w:rsidR="00790D0D">
        <w:rPr>
          <w:rFonts w:eastAsia="Times New Roman" w:cs="Times New Roman"/>
        </w:rPr>
        <w:t> </w:t>
      </w:r>
      <w:r>
        <w:rPr>
          <w:rFonts w:eastAsia="Times New Roman" w:cs="Times New Roman"/>
        </w:rPr>
        <w:t xml:space="preserve">juin </w:t>
      </w:r>
      <w:r w:rsidRPr="00522F98">
        <w:rPr>
          <w:rFonts w:eastAsia="Times New Roman" w:cs="Times New Roman"/>
        </w:rPr>
        <w:t xml:space="preserve">2026. </w:t>
      </w:r>
      <w:r>
        <w:rPr>
          <w:rFonts w:eastAsia="Times New Roman" w:cs="Times New Roman"/>
        </w:rPr>
        <w:t>Une élection partielle se tiendra le 18</w:t>
      </w:r>
      <w:r w:rsidR="00790D0D">
        <w:rPr>
          <w:rFonts w:eastAsia="Times New Roman" w:cs="Times New Roman"/>
        </w:rPr>
        <w:t> </w:t>
      </w:r>
      <w:r>
        <w:rPr>
          <w:rFonts w:eastAsia="Times New Roman" w:cs="Times New Roman"/>
        </w:rPr>
        <w:t>octobre prochain</w:t>
      </w:r>
      <w:r w:rsidRPr="00522F98">
        <w:rPr>
          <w:rFonts w:eastAsia="Times New Roman" w:cs="Times New Roman"/>
        </w:rPr>
        <w:t>.</w:t>
      </w:r>
    </w:p>
    <w:p w14:paraId="428915F2" w14:textId="77777777" w:rsidR="001061F5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912B792" w14:textId="77777777" w:rsidR="00C32442" w:rsidRPr="00C32442" w:rsidRDefault="00522F98" w:rsidP="00C3244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</w:rPr>
      </w:pPr>
      <w:r w:rsidRPr="00522F98">
        <w:rPr>
          <w:rFonts w:eastAsia="Times New Roman" w:cs="Times New Roman"/>
        </w:rPr>
        <w:t>26-07-076</w:t>
      </w:r>
      <w:r w:rsidRPr="00522F98">
        <w:rPr>
          <w:rFonts w:eastAsia="Times New Roman" w:cs="Times New Roman"/>
        </w:rPr>
        <w:tab/>
      </w:r>
      <w:r w:rsidR="00C32442" w:rsidRPr="00C32442">
        <w:rPr>
          <w:rFonts w:eastAsia="Times New Roman" w:cs="Times New Roman"/>
          <w:b/>
        </w:rPr>
        <w:t>DEMANDE DE COLLABORATION – POUR LA ROUTE DU TERROIR</w:t>
      </w:r>
    </w:p>
    <w:p w14:paraId="4E19356E" w14:textId="77777777" w:rsidR="00C32442" w:rsidRPr="00C32442" w:rsidRDefault="00C32442" w:rsidP="00C3244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</w:rPr>
      </w:pPr>
    </w:p>
    <w:p w14:paraId="38238B30" w14:textId="1F0D40FE" w:rsidR="00C32442" w:rsidRPr="00C32442" w:rsidRDefault="00C32442" w:rsidP="00C3244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bCs/>
        </w:rPr>
      </w:pPr>
      <w:r w:rsidRPr="00C32442">
        <w:rPr>
          <w:rFonts w:eastAsia="Times New Roman" w:cs="Times New Roman"/>
          <w:b/>
        </w:rPr>
        <w:tab/>
      </w:r>
      <w:r w:rsidRPr="00C32442">
        <w:rPr>
          <w:rFonts w:eastAsia="Times New Roman" w:cs="Times New Roman"/>
          <w:bCs/>
        </w:rPr>
        <w:t xml:space="preserve">IL EST PROPOSÉ par monsieur </w:t>
      </w:r>
      <w:r>
        <w:rPr>
          <w:rFonts w:eastAsia="Times New Roman" w:cs="Times New Roman"/>
          <w:bCs/>
        </w:rPr>
        <w:t>Patrick Cyr</w:t>
      </w:r>
      <w:r w:rsidRPr="00C32442">
        <w:rPr>
          <w:rFonts w:eastAsia="Times New Roman" w:cs="Times New Roman"/>
          <w:bCs/>
        </w:rPr>
        <w:t xml:space="preserve">, appuyé par monsieur </w:t>
      </w:r>
      <w:r>
        <w:rPr>
          <w:rFonts w:eastAsia="Times New Roman" w:cs="Times New Roman"/>
          <w:bCs/>
        </w:rPr>
        <w:t xml:space="preserve">Pascal Bellefeuille </w:t>
      </w:r>
      <w:r w:rsidRPr="00C32442">
        <w:rPr>
          <w:rFonts w:eastAsia="Times New Roman" w:cs="Times New Roman"/>
          <w:bCs/>
        </w:rPr>
        <w:t>et unanimement résolu d’autoriser l’utilisation du camping municipal pour les caravaniers de la Route du Terroir.</w:t>
      </w:r>
    </w:p>
    <w:p w14:paraId="469F7C31" w14:textId="77777777" w:rsidR="00C32442" w:rsidRPr="00C32442" w:rsidRDefault="00C32442" w:rsidP="00C32442">
      <w:pPr>
        <w:tabs>
          <w:tab w:val="left" w:pos="1276"/>
          <w:tab w:val="center" w:pos="5954"/>
        </w:tabs>
        <w:jc w:val="both"/>
        <w:rPr>
          <w:rFonts w:eastAsia="Times New Roman" w:cs="Times New Roman"/>
          <w:bCs/>
        </w:rPr>
      </w:pPr>
    </w:p>
    <w:p w14:paraId="6F6C2FC7" w14:textId="77777777" w:rsidR="00C32442" w:rsidRPr="00C32442" w:rsidRDefault="00C32442" w:rsidP="00C32442">
      <w:pPr>
        <w:tabs>
          <w:tab w:val="left" w:pos="1276"/>
          <w:tab w:val="center" w:pos="5954"/>
        </w:tabs>
        <w:jc w:val="both"/>
        <w:rPr>
          <w:rFonts w:eastAsia="Times New Roman" w:cs="Times New Roman"/>
          <w:bCs/>
        </w:rPr>
      </w:pPr>
      <w:r w:rsidRPr="00C32442">
        <w:rPr>
          <w:rFonts w:eastAsia="Times New Roman" w:cs="Times New Roman"/>
          <w:bCs/>
        </w:rPr>
        <w:tab/>
        <w:t>ADOPTÉE</w:t>
      </w:r>
    </w:p>
    <w:p w14:paraId="06096B91" w14:textId="77777777" w:rsidR="00522F98" w:rsidRDefault="00522F98" w:rsidP="00522F98">
      <w:pPr>
        <w:pStyle w:val="Retraitcorpsdetexte3"/>
        <w:ind w:left="1276" w:hanging="1276"/>
        <w:jc w:val="both"/>
        <w:rPr>
          <w:rFonts w:eastAsia="Times New Roman" w:cs="Times New Roman"/>
        </w:rPr>
      </w:pPr>
    </w:p>
    <w:p w14:paraId="57A4A455" w14:textId="725F8BCF" w:rsidR="00522F98" w:rsidRDefault="00C32442" w:rsidP="00C32442">
      <w:pPr>
        <w:pStyle w:val="Retraitcorpsdetexte3"/>
        <w:ind w:left="1276" w:hanging="1276"/>
        <w:jc w:val="both"/>
        <w:rPr>
          <w:b/>
          <w:sz w:val="22"/>
          <w:szCs w:val="22"/>
          <w:u w:val="single"/>
        </w:rPr>
      </w:pPr>
      <w:r w:rsidRPr="00C32442">
        <w:rPr>
          <w:bCs/>
          <w:sz w:val="22"/>
          <w:szCs w:val="22"/>
        </w:rPr>
        <w:t>26-07-077</w:t>
      </w:r>
      <w:r w:rsidRPr="00C32442">
        <w:rPr>
          <w:bCs/>
          <w:sz w:val="22"/>
          <w:szCs w:val="22"/>
        </w:rPr>
        <w:tab/>
      </w:r>
      <w:r w:rsidR="00522F98">
        <w:rPr>
          <w:b/>
          <w:sz w:val="22"/>
          <w:szCs w:val="22"/>
        </w:rPr>
        <w:t>DEMANDE DE FERMETURE TEMPORAIRE SUR LE CHEMIN ST-LUC CÔTÉ EST POUR LA ROUTE DU TERROIR</w:t>
      </w:r>
      <w:r w:rsidR="00522F98">
        <w:rPr>
          <w:b/>
          <w:sz w:val="22"/>
          <w:szCs w:val="22"/>
        </w:rPr>
        <w:tab/>
      </w:r>
    </w:p>
    <w:p w14:paraId="62413F79" w14:textId="1FCDD6C3" w:rsidR="00522F98" w:rsidRDefault="00522F98" w:rsidP="00522F98">
      <w:pPr>
        <w:ind w:left="1276"/>
        <w:jc w:val="both"/>
      </w:pPr>
      <w:r>
        <w:t>ATTENDU QUE la municipalité de La Motte organise sur son territoire l’activité touristique «</w:t>
      </w:r>
      <w:r>
        <w:rPr>
          <w:rFonts w:ascii="Times New Roman" w:hAnsi="Times New Roman" w:cs="Times New Roman"/>
        </w:rPr>
        <w:t> </w:t>
      </w:r>
      <w:r>
        <w:t>La Route du Terroir</w:t>
      </w:r>
      <w:r>
        <w:rPr>
          <w:rFonts w:ascii="Times New Roman" w:hAnsi="Times New Roman" w:cs="Times New Roman"/>
        </w:rPr>
        <w:t> </w:t>
      </w:r>
      <w:r>
        <w:t xml:space="preserve">», le </w:t>
      </w:r>
      <w:r w:rsidRPr="00C1693D">
        <w:t>samedi 2</w:t>
      </w:r>
      <w:r w:rsidR="00C32442">
        <w:t>2</w:t>
      </w:r>
      <w:r w:rsidRPr="00C1693D">
        <w:t> août 202</w:t>
      </w:r>
      <w:r w:rsidR="00C32442">
        <w:t>6</w:t>
      </w:r>
      <w:r w:rsidRPr="00C1693D">
        <w:rPr>
          <w:rFonts w:ascii="Times New Roman" w:hAnsi="Times New Roman" w:cs="Times New Roman"/>
        </w:rPr>
        <w:t> </w:t>
      </w:r>
      <w:r w:rsidRPr="00C1693D">
        <w:t>;</w:t>
      </w:r>
    </w:p>
    <w:p w14:paraId="7C2CE2B0" w14:textId="77777777" w:rsidR="00522F98" w:rsidRDefault="00522F98" w:rsidP="00522F98">
      <w:pPr>
        <w:ind w:left="1276" w:hanging="1276"/>
        <w:jc w:val="both"/>
      </w:pPr>
    </w:p>
    <w:p w14:paraId="6101830E" w14:textId="77777777" w:rsidR="00522F98" w:rsidRDefault="00522F98" w:rsidP="00522F98">
      <w:pPr>
        <w:ind w:left="1276"/>
        <w:jc w:val="both"/>
        <w:rPr>
          <w:b/>
          <w:u w:val="single"/>
        </w:rPr>
      </w:pPr>
      <w:r>
        <w:t>ATTENDU QUE La Route du Terroir est un circuit se tenant, entre autres, sur le chemin Saint-Luc côté est</w:t>
      </w:r>
      <w:r>
        <w:rPr>
          <w:rFonts w:ascii="Times New Roman" w:hAnsi="Times New Roman" w:cs="Times New Roman"/>
        </w:rPr>
        <w:t> </w:t>
      </w:r>
      <w:r>
        <w:t>;</w:t>
      </w:r>
    </w:p>
    <w:p w14:paraId="120D9983" w14:textId="77777777" w:rsidR="00522F98" w:rsidRDefault="00522F98" w:rsidP="00522F98">
      <w:pPr>
        <w:ind w:left="1276" w:hanging="1276"/>
        <w:jc w:val="both"/>
        <w:rPr>
          <w:b/>
          <w:u w:val="single"/>
        </w:rPr>
      </w:pPr>
    </w:p>
    <w:p w14:paraId="2EC6FFDF" w14:textId="42A4D570" w:rsidR="00522F98" w:rsidRDefault="00522F98" w:rsidP="00522F98">
      <w:pPr>
        <w:ind w:left="1276"/>
        <w:jc w:val="both"/>
        <w:rPr>
          <w:b/>
          <w:u w:val="single"/>
        </w:rPr>
      </w:pPr>
      <w:r>
        <w:lastRenderedPageBreak/>
        <w:t xml:space="preserve">ATTENDU QUE le chemin St-Luc côté </w:t>
      </w:r>
      <w:r w:rsidR="00790D0D">
        <w:t>e</w:t>
      </w:r>
      <w:r>
        <w:t>st relève de la responsabilité du ministère des Transports</w:t>
      </w:r>
      <w:r>
        <w:rPr>
          <w:rFonts w:ascii="Times New Roman" w:hAnsi="Times New Roman" w:cs="Times New Roman"/>
        </w:rPr>
        <w:t> </w:t>
      </w:r>
      <w:r>
        <w:t>;</w:t>
      </w:r>
    </w:p>
    <w:p w14:paraId="2352DA37" w14:textId="77777777" w:rsidR="00522F98" w:rsidRDefault="00522F98" w:rsidP="00522F98">
      <w:pPr>
        <w:ind w:left="1276" w:hanging="1276"/>
        <w:jc w:val="both"/>
        <w:rPr>
          <w:b/>
          <w:u w:val="single"/>
        </w:rPr>
      </w:pPr>
    </w:p>
    <w:p w14:paraId="3C8A3F68" w14:textId="77777777" w:rsidR="00522F98" w:rsidRDefault="00522F98" w:rsidP="00522F98">
      <w:pPr>
        <w:ind w:left="1276"/>
        <w:jc w:val="both"/>
        <w:rPr>
          <w:b/>
          <w:u w:val="single"/>
        </w:rPr>
      </w:pPr>
      <w:r>
        <w:t>ATTENDU QU’une logistique d’accueil est prévue à l’entrée du chemin Saint-Luc pour accueillir les visiteurs</w:t>
      </w:r>
      <w:r>
        <w:rPr>
          <w:rFonts w:ascii="Times New Roman" w:hAnsi="Times New Roman" w:cs="Times New Roman"/>
        </w:rPr>
        <w:t> </w:t>
      </w:r>
      <w:r>
        <w:t>;</w:t>
      </w:r>
    </w:p>
    <w:p w14:paraId="1EAF40F1" w14:textId="77777777" w:rsidR="00522F98" w:rsidRDefault="00522F98" w:rsidP="00522F98">
      <w:pPr>
        <w:ind w:left="1276" w:hanging="1276"/>
        <w:jc w:val="both"/>
        <w:rPr>
          <w:b/>
          <w:u w:val="single"/>
        </w:rPr>
      </w:pPr>
    </w:p>
    <w:p w14:paraId="445B0DF4" w14:textId="77777777" w:rsidR="00522F98" w:rsidRDefault="00522F98" w:rsidP="00522F98">
      <w:pPr>
        <w:ind w:left="1276"/>
        <w:jc w:val="both"/>
        <w:rPr>
          <w:b/>
          <w:u w:val="single"/>
        </w:rPr>
      </w:pPr>
      <w:r>
        <w:t>ATTENDU QUE les organisateurs de l’activité s’engagent à assurer une bonne sécurité routière telle que :</w:t>
      </w:r>
    </w:p>
    <w:p w14:paraId="74333084" w14:textId="77777777" w:rsidR="00522F98" w:rsidRDefault="00522F98" w:rsidP="00522F98">
      <w:pPr>
        <w:ind w:left="1276" w:hanging="1276"/>
        <w:jc w:val="both"/>
        <w:rPr>
          <w:b/>
          <w:u w:val="single"/>
        </w:rPr>
      </w:pPr>
    </w:p>
    <w:p w14:paraId="6AD920DA" w14:textId="77777777" w:rsidR="00522F98" w:rsidRDefault="00522F98" w:rsidP="00522F98">
      <w:pPr>
        <w:pStyle w:val="Paragraphedeliste"/>
        <w:numPr>
          <w:ilvl w:val="0"/>
          <w:numId w:val="3"/>
        </w:numPr>
        <w:tabs>
          <w:tab w:val="left" w:pos="2592"/>
          <w:tab w:val="left" w:pos="5472"/>
          <w:tab w:val="left" w:pos="6912"/>
          <w:tab w:val="left" w:pos="8172"/>
          <w:tab w:val="center" w:pos="10512"/>
        </w:tabs>
        <w:jc w:val="both"/>
      </w:pPr>
      <w:r>
        <w:t>Panneau de signalisation «</w:t>
      </w:r>
      <w:r>
        <w:rPr>
          <w:rFonts w:ascii="Times New Roman" w:hAnsi="Times New Roman" w:cs="Times New Roman"/>
        </w:rPr>
        <w:t> </w:t>
      </w:r>
      <w:r>
        <w:rPr>
          <w:b/>
        </w:rPr>
        <w:t>ralentissez</w:t>
      </w:r>
      <w:r>
        <w:rPr>
          <w:rFonts w:ascii="Times New Roman" w:hAnsi="Times New Roman" w:cs="Times New Roman"/>
          <w:b/>
        </w:rPr>
        <w:t> </w:t>
      </w:r>
      <w:r>
        <w:rPr>
          <w:b/>
        </w:rPr>
        <w:t>»</w:t>
      </w:r>
      <w:r>
        <w:t xml:space="preserve"> sur la route 109 et 200 pieds avant</w:t>
      </w:r>
    </w:p>
    <w:p w14:paraId="26CE306D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b/>
          <w:u w:val="single"/>
        </w:rPr>
      </w:pPr>
      <w:r>
        <w:tab/>
      </w:r>
      <w:proofErr w:type="gramStart"/>
      <w:r>
        <w:t>le</w:t>
      </w:r>
      <w:proofErr w:type="gramEnd"/>
      <w:r>
        <w:t xml:space="preserve"> kiosque sur le chemin concerné</w:t>
      </w:r>
      <w:r>
        <w:rPr>
          <w:rFonts w:ascii="Times New Roman" w:hAnsi="Times New Roman" w:cs="Times New Roman"/>
        </w:rPr>
        <w:t> </w:t>
      </w:r>
      <w:r>
        <w:t>;</w:t>
      </w:r>
    </w:p>
    <w:p w14:paraId="4F24885C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b/>
          <w:u w:val="single"/>
        </w:rPr>
      </w:pPr>
    </w:p>
    <w:p w14:paraId="47900531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</w:pPr>
      <w:r>
        <w:tab/>
        <w:t>– Installation de bornes pour délimiter les voies de contournement</w:t>
      </w:r>
      <w:r>
        <w:rPr>
          <w:rFonts w:ascii="Times New Roman" w:hAnsi="Times New Roman" w:cs="Times New Roman"/>
        </w:rPr>
        <w:t> </w:t>
      </w:r>
      <w:r>
        <w:t>;</w:t>
      </w:r>
    </w:p>
    <w:p w14:paraId="7B24057C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</w:pPr>
    </w:p>
    <w:p w14:paraId="2FF35A56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</w:pPr>
      <w:r>
        <w:tab/>
        <w:t>– Assignation de deux personnes responsables par kiosque :</w:t>
      </w:r>
    </w:p>
    <w:p w14:paraId="25DD6B7D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</w:pPr>
      <w:r>
        <w:tab/>
      </w:r>
    </w:p>
    <w:p w14:paraId="3A715082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</w:pPr>
      <w:r>
        <w:tab/>
        <w:t>– Une personne à l’intérieur pour accueillir les véhicules</w:t>
      </w:r>
      <w:r>
        <w:rPr>
          <w:rFonts w:ascii="Times New Roman" w:hAnsi="Times New Roman" w:cs="Times New Roman"/>
        </w:rPr>
        <w:t> </w:t>
      </w:r>
      <w:r>
        <w:t>;</w:t>
      </w:r>
    </w:p>
    <w:p w14:paraId="282A6A9D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</w:pPr>
      <w:r>
        <w:tab/>
      </w:r>
    </w:p>
    <w:p w14:paraId="7E48C546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</w:pPr>
      <w:r>
        <w:tab/>
        <w:t>– Une personne à l’extérieur munie d’un dossard pour s’occuper de la circulation.</w:t>
      </w:r>
    </w:p>
    <w:p w14:paraId="48C51021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</w:pPr>
    </w:p>
    <w:p w14:paraId="4B08AC03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</w:pPr>
      <w:r>
        <w:tab/>
        <w:t>POUR CES MOTIFS :</w:t>
      </w:r>
    </w:p>
    <w:p w14:paraId="26BBC9C1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</w:pPr>
    </w:p>
    <w:p w14:paraId="0D37C2B7" w14:textId="684AA650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</w:pPr>
      <w:r>
        <w:tab/>
        <w:t xml:space="preserve">IL EST PROPOSÉ, par </w:t>
      </w:r>
      <w:r w:rsidRPr="00C1693D">
        <w:t xml:space="preserve">monsieur </w:t>
      </w:r>
      <w:r w:rsidR="00C32442">
        <w:t>Patrick Cyr</w:t>
      </w:r>
      <w:r w:rsidRPr="00C1693D">
        <w:t xml:space="preserve">, appuyé par monsieur </w:t>
      </w:r>
      <w:r w:rsidR="00C32442">
        <w:t>Luc St-Pierre</w:t>
      </w:r>
      <w:r w:rsidRPr="00C1693D">
        <w:t xml:space="preserve"> et unanimement résolu, d’appuyer la demande de fermeture</w:t>
      </w:r>
      <w:r>
        <w:t xml:space="preserve"> temporaire du chemin Saint-Luc côté est et de l’acheminer au ministère des Transports du Québec, secteur Amos.</w:t>
      </w:r>
    </w:p>
    <w:p w14:paraId="2F35928A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</w:pPr>
    </w:p>
    <w:p w14:paraId="35438A7B" w14:textId="77777777" w:rsidR="00522F98" w:rsidRDefault="00522F98" w:rsidP="00522F98">
      <w:pPr>
        <w:pStyle w:val="Retraitcorpsdetexte"/>
        <w:tabs>
          <w:tab w:val="clear" w:pos="1701"/>
        </w:tabs>
        <w:ind w:left="1276" w:hanging="127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  <w:t>ADOPTÉE</w:t>
      </w:r>
    </w:p>
    <w:p w14:paraId="7B245C0F" w14:textId="77777777" w:rsidR="00522F98" w:rsidRDefault="00522F98" w:rsidP="00522F98">
      <w:pPr>
        <w:tabs>
          <w:tab w:val="left" w:pos="1276"/>
          <w:tab w:val="center" w:pos="5954"/>
        </w:tabs>
        <w:ind w:left="1276" w:hanging="1276"/>
        <w:jc w:val="both"/>
        <w:rPr>
          <w:rFonts w:eastAsia="Times New Roman" w:cs="Times New Roman"/>
        </w:rPr>
      </w:pPr>
    </w:p>
    <w:p w14:paraId="3CECA150" w14:textId="31229CA5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  <w:sz w:val="20"/>
          <w:szCs w:val="20"/>
        </w:rPr>
        <w:t>2</w:t>
      </w:r>
      <w:r w:rsidR="00C32442">
        <w:rPr>
          <w:rFonts w:eastAsia="Times New Roman" w:cs="Times New Roman"/>
          <w:sz w:val="20"/>
          <w:szCs w:val="20"/>
        </w:rPr>
        <w:t>6-07-078</w:t>
      </w:r>
      <w:r>
        <w:rPr>
          <w:rFonts w:eastAsia="Times New Roman" w:cs="Times New Roman"/>
        </w:rPr>
        <w:tab/>
      </w:r>
      <w:r>
        <w:rPr>
          <w:rFonts w:eastAsia="Times New Roman" w:cs="Times New Roman"/>
          <w:b/>
        </w:rPr>
        <w:t>DEMANDE DE FERMETURE TEMPORAIRE SUR LE CHEMIN DU LAC LA MOTTE, SUR LE CHEMIN DU QUAI ET SUR CÔTE DU MILLE POUR LA ROUTE DU TERROIR</w:t>
      </w:r>
    </w:p>
    <w:p w14:paraId="5CF54943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rFonts w:eastAsia="Times New Roman" w:cs="Times New Roman"/>
          <w:b/>
          <w:u w:val="single"/>
        </w:rPr>
      </w:pPr>
    </w:p>
    <w:p w14:paraId="490868F4" w14:textId="0323F401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ATTENDU QUE la municipalité de La Motte organise sur son territoire l’activité touristique «</w:t>
      </w:r>
      <w:r>
        <w:rPr>
          <w:rFonts w:ascii="Times New Roman" w:eastAsia="Times New Roman" w:hAnsi="Times New Roman" w:cs="Times New Roman"/>
        </w:rPr>
        <w:t> </w:t>
      </w:r>
      <w:r>
        <w:rPr>
          <w:rFonts w:eastAsia="Times New Roman" w:cs="Times New Roman"/>
        </w:rPr>
        <w:t>La Route du Terroir</w:t>
      </w:r>
      <w:r>
        <w:rPr>
          <w:rFonts w:ascii="Times New Roman" w:eastAsia="Times New Roman" w:hAnsi="Times New Roman" w:cs="Times New Roman"/>
        </w:rPr>
        <w:t> </w:t>
      </w:r>
      <w:r>
        <w:rPr>
          <w:rFonts w:eastAsia="Times New Roman" w:cs="Times New Roman"/>
        </w:rPr>
        <w:t xml:space="preserve">», </w:t>
      </w:r>
      <w:r w:rsidRPr="00C1693D">
        <w:rPr>
          <w:rFonts w:eastAsia="Times New Roman" w:cs="Times New Roman"/>
        </w:rPr>
        <w:t>le samedi 2</w:t>
      </w:r>
      <w:r w:rsidR="00C32442">
        <w:rPr>
          <w:rFonts w:eastAsia="Times New Roman" w:cs="Times New Roman"/>
        </w:rPr>
        <w:t>2</w:t>
      </w:r>
      <w:r w:rsidRPr="00C1693D">
        <w:rPr>
          <w:rFonts w:eastAsia="Times New Roman" w:cs="Times New Roman"/>
        </w:rPr>
        <w:t> août 202</w:t>
      </w:r>
      <w:r w:rsidR="00C32442">
        <w:rPr>
          <w:rFonts w:eastAsia="Times New Roman" w:cs="Times New Roman"/>
        </w:rPr>
        <w:t>6</w:t>
      </w:r>
      <w:r w:rsidRPr="00C1693D">
        <w:rPr>
          <w:rFonts w:ascii="Times New Roman" w:eastAsia="Times New Roman" w:hAnsi="Times New Roman" w:cs="Times New Roman"/>
        </w:rPr>
        <w:t> </w:t>
      </w:r>
      <w:r w:rsidRPr="00C1693D">
        <w:rPr>
          <w:rFonts w:eastAsia="Times New Roman" w:cs="Times New Roman"/>
        </w:rPr>
        <w:t>;</w:t>
      </w:r>
    </w:p>
    <w:p w14:paraId="62AF3BC5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rFonts w:eastAsia="Times New Roman" w:cs="Times New Roman"/>
        </w:rPr>
      </w:pPr>
    </w:p>
    <w:p w14:paraId="7794DA51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ATTENDU QUE La Route du Terroir est un circuit se tenant entre autres sur le chemin du Lac La Motte, le chemin Saint-Luc et le chemin du Quai</w:t>
      </w:r>
      <w:r>
        <w:rPr>
          <w:rFonts w:ascii="Times New Roman" w:eastAsia="Times New Roman" w:hAnsi="Times New Roman" w:cs="Times New Roman"/>
        </w:rPr>
        <w:t> </w:t>
      </w:r>
      <w:r>
        <w:rPr>
          <w:rFonts w:eastAsia="Times New Roman" w:cs="Times New Roman"/>
        </w:rPr>
        <w:t>;</w:t>
      </w:r>
    </w:p>
    <w:p w14:paraId="248848E4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rFonts w:eastAsia="Times New Roman" w:cs="Times New Roman"/>
        </w:rPr>
      </w:pPr>
    </w:p>
    <w:p w14:paraId="1B612939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ATTENDU QU’une logistique d’accueil est prévue à l’entrée du chemin du Lac La Motte et sur Côte du Mille pour accueillir les visiteurs</w:t>
      </w:r>
      <w:r>
        <w:rPr>
          <w:rFonts w:ascii="Times New Roman" w:eastAsia="Times New Roman" w:hAnsi="Times New Roman" w:cs="Times New Roman"/>
        </w:rPr>
        <w:t> </w:t>
      </w:r>
      <w:r>
        <w:rPr>
          <w:rFonts w:eastAsia="Times New Roman" w:cs="Times New Roman"/>
        </w:rPr>
        <w:t>;</w:t>
      </w:r>
    </w:p>
    <w:p w14:paraId="797733BD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rFonts w:eastAsia="Times New Roman" w:cs="Times New Roman"/>
        </w:rPr>
      </w:pPr>
    </w:p>
    <w:p w14:paraId="6D08D72A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ATTENDU QUE les organisateurs de l’activité s’engagent à assurer une bonne sécurité routière</w:t>
      </w:r>
      <w:r>
        <w:rPr>
          <w:rFonts w:ascii="Times New Roman" w:eastAsia="Times New Roman" w:hAnsi="Times New Roman" w:cs="Times New Roman"/>
        </w:rPr>
        <w:t> </w:t>
      </w:r>
      <w:r>
        <w:rPr>
          <w:rFonts w:eastAsia="Times New Roman" w:cs="Times New Roman"/>
        </w:rPr>
        <w:t>;</w:t>
      </w:r>
    </w:p>
    <w:p w14:paraId="073349B1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14:paraId="559EC046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POUR CES MOTIFS :</w:t>
      </w:r>
    </w:p>
    <w:p w14:paraId="46432761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rFonts w:eastAsia="Times New Roman" w:cs="Times New Roman"/>
        </w:rPr>
      </w:pPr>
    </w:p>
    <w:p w14:paraId="194A87F0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bookmarkStart w:id="2" w:name="_Hlk171432607"/>
      <w:r>
        <w:rPr>
          <w:rFonts w:eastAsia="Times New Roman" w:cs="Times New Roman"/>
        </w:rPr>
        <w:t xml:space="preserve">IL EST PROPOSÉ, </w:t>
      </w:r>
      <w:r w:rsidRPr="00C1693D">
        <w:rPr>
          <w:rFonts w:eastAsia="Times New Roman" w:cs="Times New Roman"/>
        </w:rPr>
        <w:t xml:space="preserve">par monsieur </w:t>
      </w:r>
      <w:r>
        <w:rPr>
          <w:rFonts w:eastAsia="Times New Roman" w:cs="Times New Roman"/>
        </w:rPr>
        <w:t>Patrick Cyr</w:t>
      </w:r>
      <w:r w:rsidRPr="00C1693D">
        <w:rPr>
          <w:rFonts w:eastAsia="Times New Roman" w:cs="Times New Roman"/>
        </w:rPr>
        <w:t xml:space="preserve">, appuyé par monsieur </w:t>
      </w:r>
      <w:r>
        <w:rPr>
          <w:rFonts w:eastAsia="Times New Roman" w:cs="Times New Roman"/>
        </w:rPr>
        <w:t xml:space="preserve">Luc St-Pierre et unanimement résolu, </w:t>
      </w:r>
      <w:bookmarkEnd w:id="2"/>
      <w:r>
        <w:rPr>
          <w:rFonts w:eastAsia="Times New Roman" w:cs="Times New Roman"/>
        </w:rPr>
        <w:t>d’appuyer la demande de fermeture du chemin du Lac La Motte et du chemin du Quai.</w:t>
      </w:r>
    </w:p>
    <w:p w14:paraId="5B4DB18A" w14:textId="77777777" w:rsidR="00522F98" w:rsidRDefault="00522F98" w:rsidP="00522F98">
      <w:pPr>
        <w:tabs>
          <w:tab w:val="left" w:pos="2592"/>
          <w:tab w:val="left" w:pos="5472"/>
          <w:tab w:val="left" w:pos="6912"/>
          <w:tab w:val="left" w:pos="8172"/>
          <w:tab w:val="center" w:pos="10512"/>
        </w:tabs>
        <w:ind w:left="1276" w:hanging="1276"/>
        <w:jc w:val="both"/>
        <w:rPr>
          <w:rFonts w:eastAsia="Times New Roman" w:cs="Times New Roman"/>
        </w:rPr>
      </w:pPr>
    </w:p>
    <w:p w14:paraId="0226C774" w14:textId="4EA0F38B" w:rsidR="00522F98" w:rsidRDefault="00522F98" w:rsidP="00522F98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ADOPTÉE</w:t>
      </w:r>
    </w:p>
    <w:p w14:paraId="6466DE8C" w14:textId="77777777" w:rsidR="00C32442" w:rsidRDefault="00C32442" w:rsidP="00522F98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6AA9EA4" w14:textId="7EF2F389" w:rsidR="00C32442" w:rsidRDefault="00C32442" w:rsidP="00522F98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>26-07-079</w:t>
      </w:r>
      <w:r>
        <w:rPr>
          <w:rFonts w:eastAsia="Times New Roman" w:cs="Times New Roman"/>
        </w:rPr>
        <w:tab/>
      </w:r>
      <w:r w:rsidRPr="00C32442">
        <w:rPr>
          <w:rFonts w:eastAsia="Times New Roman" w:cs="Times New Roman"/>
          <w:b/>
          <w:bCs/>
        </w:rPr>
        <w:t>DÉMISSION DE LA DIRECTRICE GÉNÉRALE</w:t>
      </w:r>
    </w:p>
    <w:p w14:paraId="4541D2D8" w14:textId="77777777" w:rsidR="00C32442" w:rsidRDefault="00C32442" w:rsidP="00522F98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bCs/>
        </w:rPr>
      </w:pPr>
    </w:p>
    <w:p w14:paraId="5945AE95" w14:textId="3DD92EEF" w:rsidR="00C32442" w:rsidRDefault="00C32442" w:rsidP="00C3244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ab/>
      </w:r>
      <w:r w:rsidRPr="00C32442">
        <w:rPr>
          <w:rFonts w:eastAsia="Times New Roman" w:cs="Times New Roman"/>
        </w:rPr>
        <w:t xml:space="preserve">ATTENDU QUE </w:t>
      </w:r>
      <w:r>
        <w:rPr>
          <w:rFonts w:eastAsia="Times New Roman" w:cs="Times New Roman"/>
        </w:rPr>
        <w:t xml:space="preserve">madame Rachel Cossette, directrice générale </w:t>
      </w:r>
      <w:proofErr w:type="spellStart"/>
      <w:r>
        <w:rPr>
          <w:rFonts w:eastAsia="Times New Roman" w:cs="Times New Roman"/>
        </w:rPr>
        <w:t>à</w:t>
      </w:r>
      <w:proofErr w:type="spellEnd"/>
      <w:r>
        <w:rPr>
          <w:rFonts w:eastAsia="Times New Roman" w:cs="Times New Roman"/>
        </w:rPr>
        <w:t xml:space="preserve"> remis sa démission le 6</w:t>
      </w:r>
      <w:r w:rsidR="00790D0D">
        <w:rPr>
          <w:rFonts w:eastAsia="Times New Roman" w:cs="Times New Roman"/>
        </w:rPr>
        <w:t> </w:t>
      </w:r>
      <w:r>
        <w:rPr>
          <w:rFonts w:eastAsia="Times New Roman" w:cs="Times New Roman"/>
        </w:rPr>
        <w:t>juillet 2026</w:t>
      </w:r>
      <w:r w:rsidR="00790D0D">
        <w:rPr>
          <w:rFonts w:ascii="Times New Roman" w:eastAsia="Times New Roman" w:hAnsi="Times New Roman" w:cs="Times New Roman"/>
        </w:rPr>
        <w:t> </w:t>
      </w:r>
      <w:r>
        <w:rPr>
          <w:rFonts w:eastAsia="Times New Roman" w:cs="Times New Roman"/>
        </w:rPr>
        <w:t>;</w:t>
      </w:r>
    </w:p>
    <w:p w14:paraId="61E86A41" w14:textId="77777777" w:rsidR="00C32442" w:rsidRDefault="00C32442" w:rsidP="00C3244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</w:p>
    <w:p w14:paraId="5D31927F" w14:textId="4FEA6994" w:rsidR="00C32442" w:rsidRDefault="00C32442" w:rsidP="00C3244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ATTENDU QUE la dernière journée de travail sera le 3</w:t>
      </w:r>
      <w:r w:rsidR="00790D0D">
        <w:rPr>
          <w:rFonts w:eastAsia="Times New Roman" w:cs="Times New Roman"/>
        </w:rPr>
        <w:t> </w:t>
      </w:r>
      <w:r>
        <w:rPr>
          <w:rFonts w:eastAsia="Times New Roman" w:cs="Times New Roman"/>
        </w:rPr>
        <w:t>septembre prochain</w:t>
      </w:r>
      <w:r w:rsidR="00790D0D">
        <w:rPr>
          <w:rFonts w:ascii="Times New Roman" w:eastAsia="Times New Roman" w:hAnsi="Times New Roman" w:cs="Times New Roman"/>
        </w:rPr>
        <w:t> </w:t>
      </w:r>
      <w:r>
        <w:rPr>
          <w:rFonts w:eastAsia="Times New Roman" w:cs="Times New Roman"/>
        </w:rPr>
        <w:t>;</w:t>
      </w:r>
    </w:p>
    <w:p w14:paraId="71CF1902" w14:textId="77777777" w:rsidR="00C32442" w:rsidRDefault="00C32442" w:rsidP="00C3244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</w:p>
    <w:p w14:paraId="4E93ADB2" w14:textId="7F91A1D5" w:rsidR="00C32442" w:rsidRDefault="00C32442" w:rsidP="00C3244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POUR CES MOTIFS :</w:t>
      </w:r>
    </w:p>
    <w:p w14:paraId="70239E1D" w14:textId="77777777" w:rsidR="00C32442" w:rsidRDefault="00C32442" w:rsidP="00C3244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</w:p>
    <w:p w14:paraId="3BDE5919" w14:textId="541823F5" w:rsidR="00C32442" w:rsidRDefault="00C32442" w:rsidP="00C3244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IL EST PROPOSÉ par monsieur Patrick Cyr, appuyé par monsieur Patrick Savard et unanimement résolu, d’autoriser madame Rachel Cossette, directrice générale à afficher le poste de direction générale.</w:t>
      </w:r>
    </w:p>
    <w:p w14:paraId="4E7B4E14" w14:textId="77777777" w:rsidR="00C32442" w:rsidRDefault="00C32442" w:rsidP="00C3244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</w:p>
    <w:p w14:paraId="243B074D" w14:textId="1C86CDC6" w:rsidR="00C32442" w:rsidRPr="00C32442" w:rsidRDefault="00C32442" w:rsidP="00C3244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ADOPTÉE</w:t>
      </w:r>
    </w:p>
    <w:p w14:paraId="374DF669" w14:textId="77777777" w:rsidR="00522F98" w:rsidRPr="00E540C0" w:rsidRDefault="00522F98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01BC8F2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  <w:b/>
        </w:rPr>
        <w:tab/>
      </w:r>
      <w:r w:rsidRPr="00E540C0">
        <w:rPr>
          <w:rFonts w:eastAsia="Times New Roman" w:cs="Times New Roman"/>
          <w:b/>
          <w:u w:val="single"/>
        </w:rPr>
        <w:t>QUESTIONS DU PUBLIC</w:t>
      </w:r>
    </w:p>
    <w:p w14:paraId="64F8B232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33D9108A" w14:textId="489CF4B1" w:rsidR="001061F5" w:rsidRPr="00E540C0" w:rsidRDefault="001061F5" w:rsidP="00831855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r w:rsidR="00831855" w:rsidRPr="00804D53">
        <w:rPr>
          <w:rFonts w:eastAsia="Times New Roman" w:cs="Times New Roman"/>
        </w:rPr>
        <w:t xml:space="preserve">Une </w:t>
      </w:r>
      <w:proofErr w:type="gramStart"/>
      <w:r w:rsidR="00831855" w:rsidRPr="00804D53">
        <w:rPr>
          <w:rFonts w:eastAsia="Times New Roman" w:cs="Times New Roman"/>
        </w:rPr>
        <w:t>période de temps</w:t>
      </w:r>
      <w:proofErr w:type="gramEnd"/>
      <w:r w:rsidR="00831855" w:rsidRPr="00804D53">
        <w:rPr>
          <w:rFonts w:eastAsia="Times New Roman" w:cs="Times New Roman"/>
        </w:rPr>
        <w:t xml:space="preserve"> est allouée aux questions du public </w:t>
      </w:r>
      <w:r w:rsidR="00831855">
        <w:rPr>
          <w:rFonts w:eastAsia="Times New Roman" w:cs="Times New Roman"/>
        </w:rPr>
        <w:t>e</w:t>
      </w:r>
      <w:r w:rsidR="00831855" w:rsidRPr="00804D53">
        <w:rPr>
          <w:rFonts w:eastAsia="Times New Roman" w:cs="Times New Roman"/>
        </w:rPr>
        <w:t>n lien avec des sujet</w:t>
      </w:r>
      <w:r w:rsidR="00831855">
        <w:rPr>
          <w:rFonts w:eastAsia="Times New Roman" w:cs="Times New Roman"/>
        </w:rPr>
        <w:t>s</w:t>
      </w:r>
      <w:r w:rsidR="00831855" w:rsidRPr="00804D53">
        <w:rPr>
          <w:rFonts w:eastAsia="Times New Roman" w:cs="Times New Roman"/>
        </w:rPr>
        <w:t xml:space="preserve"> discuté</w:t>
      </w:r>
      <w:r w:rsidR="00790D0D">
        <w:rPr>
          <w:rFonts w:eastAsia="Times New Roman" w:cs="Times New Roman"/>
        </w:rPr>
        <w:t>s</w:t>
      </w:r>
      <w:r w:rsidR="00831855" w:rsidRPr="00804D53">
        <w:rPr>
          <w:rFonts w:eastAsia="Times New Roman" w:cs="Times New Roman"/>
        </w:rPr>
        <w:t xml:space="preserve"> à l’ordre du jour.</w:t>
      </w:r>
    </w:p>
    <w:p w14:paraId="295C58F3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56CD1B72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  <w:b/>
          <w:u w:val="single"/>
        </w:rPr>
        <w:t>CORRESPONDANCES À TITRE D’INFORMATION</w:t>
      </w:r>
    </w:p>
    <w:p w14:paraId="15A2D4F6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2D08E1A" w14:textId="77777777" w:rsidR="001061F5" w:rsidRPr="00E540C0" w:rsidRDefault="001061F5" w:rsidP="002F188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Une liste d’informations et de correspondances est déposée au Conseil pour qu’il puisse en prendre connaissance. Des informations supplémentaires seront fournies sur demande.</w:t>
      </w:r>
    </w:p>
    <w:p w14:paraId="35E83FC8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9E3A84F" w14:textId="04E3B6A3" w:rsidR="001061F5" w:rsidRPr="00E540C0" w:rsidRDefault="005C56C6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</w:t>
      </w:r>
      <w:r w:rsidR="00B61F61">
        <w:rPr>
          <w:rFonts w:eastAsia="Times New Roman" w:cs="Times New Roman"/>
        </w:rPr>
        <w:t>6</w:t>
      </w:r>
      <w:r w:rsidR="00112443">
        <w:rPr>
          <w:rFonts w:eastAsia="Times New Roman" w:cs="Times New Roman"/>
        </w:rPr>
        <w:t>-</w:t>
      </w:r>
      <w:r w:rsidR="00C32442">
        <w:rPr>
          <w:rFonts w:eastAsia="Times New Roman" w:cs="Times New Roman"/>
        </w:rPr>
        <w:t>07-080</w:t>
      </w:r>
      <w:r w:rsidR="001061F5" w:rsidRPr="00E540C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  <w:b/>
          <w:u w:val="single"/>
        </w:rPr>
        <w:t>LEVÉE DE LA SÉANCE</w:t>
      </w:r>
    </w:p>
    <w:p w14:paraId="1DBCB193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AF503D4" w14:textId="41C16FEB" w:rsidR="001061F5" w:rsidRPr="00E540C0" w:rsidRDefault="001061F5" w:rsidP="002F188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r w:rsidR="00C704E3" w:rsidRPr="00E540C0">
        <w:rPr>
          <w:rFonts w:cs="Times New Roman"/>
        </w:rPr>
        <w:t>IL EST PROPOSÉ par m</w:t>
      </w:r>
      <w:r w:rsidR="00EB154E">
        <w:rPr>
          <w:rFonts w:cs="Times New Roman"/>
        </w:rPr>
        <w:t>onsieur</w:t>
      </w:r>
      <w:r w:rsidR="00C32442">
        <w:rPr>
          <w:rFonts w:cs="Times New Roman"/>
        </w:rPr>
        <w:t xml:space="preserve"> Pascal Bellefeuille</w:t>
      </w:r>
      <w:r w:rsidR="00C704E3" w:rsidRPr="00E540C0">
        <w:rPr>
          <w:rFonts w:cs="Times New Roman"/>
        </w:rPr>
        <w:t>, appuyé par monsieur</w:t>
      </w:r>
      <w:r w:rsidR="00C32442">
        <w:rPr>
          <w:rFonts w:cs="Times New Roman"/>
        </w:rPr>
        <w:t xml:space="preserve"> Patrick Cyr</w:t>
      </w:r>
      <w:r w:rsidR="00C704E3" w:rsidRPr="00E540C0">
        <w:rPr>
          <w:rFonts w:cs="Times New Roman"/>
        </w:rPr>
        <w:t xml:space="preserve"> et unanimement résolu</w:t>
      </w:r>
      <w:r w:rsidRPr="00E540C0">
        <w:rPr>
          <w:rFonts w:eastAsia="Times New Roman" w:cs="Times New Roman"/>
        </w:rPr>
        <w:t>, que LA SÉANCE SOIT LEVÉE.</w:t>
      </w:r>
    </w:p>
    <w:p w14:paraId="54A0DB65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3A0D8370" w14:textId="51E5600E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 xml:space="preserve">Il est </w:t>
      </w:r>
      <w:r w:rsidR="00C32442">
        <w:rPr>
          <w:rFonts w:eastAsia="Times New Roman" w:cs="Times New Roman"/>
        </w:rPr>
        <w:t>20</w:t>
      </w:r>
      <w:r w:rsidR="00790D0D">
        <w:rPr>
          <w:rFonts w:eastAsia="Times New Roman" w:cs="Times New Roman"/>
        </w:rPr>
        <w:t> h </w:t>
      </w:r>
      <w:r w:rsidR="00C32442">
        <w:rPr>
          <w:rFonts w:eastAsia="Times New Roman" w:cs="Times New Roman"/>
        </w:rPr>
        <w:t>2</w:t>
      </w:r>
      <w:r w:rsidRPr="00E540C0">
        <w:rPr>
          <w:rFonts w:eastAsia="Times New Roman" w:cs="Times New Roman"/>
        </w:rPr>
        <w:t>.</w:t>
      </w:r>
    </w:p>
    <w:p w14:paraId="3378400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73DD677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ADOPTÉE</w:t>
      </w:r>
    </w:p>
    <w:p w14:paraId="0A595F5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1AC14E1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1A9C803" w14:textId="77777777" w:rsidR="001061F5" w:rsidRPr="00E540C0" w:rsidRDefault="002F1882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45D0A36" wp14:editId="705D89CA">
                <wp:simplePos x="0" y="0"/>
                <wp:positionH relativeFrom="column">
                  <wp:posOffset>4055745</wp:posOffset>
                </wp:positionH>
                <wp:positionV relativeFrom="paragraph">
                  <wp:posOffset>157480</wp:posOffset>
                </wp:positionV>
                <wp:extent cx="1828800" cy="0"/>
                <wp:effectExtent l="0" t="0" r="19050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C78D6" id="Line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35pt,12.4pt" to="463.3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" o:allowincell="f"/>
            </w:pict>
          </mc:Fallback>
        </mc:AlternateContent>
      </w:r>
      <w:r w:rsidRPr="00E540C0">
        <w:rPr>
          <w:rFonts w:eastAsia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F7BF1DC" wp14:editId="60FA58EA">
                <wp:simplePos x="0" y="0"/>
                <wp:positionH relativeFrom="column">
                  <wp:posOffset>843915</wp:posOffset>
                </wp:positionH>
                <wp:positionV relativeFrom="paragraph">
                  <wp:posOffset>167005</wp:posOffset>
                </wp:positionV>
                <wp:extent cx="1920240" cy="0"/>
                <wp:effectExtent l="0" t="0" r="2286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0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405C1" id="Line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5pt,13.15pt" to="217.6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" o:allowincell="f"/>
            </w:pict>
          </mc:Fallback>
        </mc:AlternateContent>
      </w:r>
    </w:p>
    <w:p w14:paraId="496B17D8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 xml:space="preserve">Directrice générale </w:t>
      </w:r>
    </w:p>
    <w:p w14:paraId="2C7EA3DE" w14:textId="475C236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proofErr w:type="gramStart"/>
      <w:r w:rsidRPr="00E540C0">
        <w:rPr>
          <w:rFonts w:eastAsia="Times New Roman" w:cs="Times New Roman"/>
        </w:rPr>
        <w:t>et</w:t>
      </w:r>
      <w:proofErr w:type="gramEnd"/>
      <w:r w:rsidRPr="00E540C0">
        <w:rPr>
          <w:rFonts w:eastAsia="Times New Roman" w:cs="Times New Roman"/>
        </w:rPr>
        <w:t xml:space="preserve"> </w:t>
      </w:r>
      <w:r w:rsidR="00856FAD">
        <w:rPr>
          <w:rFonts w:eastAsia="Times New Roman" w:cs="Times New Roman"/>
        </w:rPr>
        <w:t>Greffière</w:t>
      </w:r>
      <w:r w:rsidRPr="00E540C0">
        <w:rPr>
          <w:rFonts w:eastAsia="Times New Roman" w:cs="Times New Roman"/>
        </w:rPr>
        <w:t xml:space="preserve">-trésorière </w:t>
      </w:r>
      <w:r w:rsidRPr="00E540C0">
        <w:rPr>
          <w:rFonts w:eastAsia="Times New Roman" w:cs="Times New Roman"/>
        </w:rPr>
        <w:tab/>
      </w:r>
      <w:r w:rsidR="002F1882"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</w:rPr>
        <w:t>Maire</w:t>
      </w:r>
    </w:p>
    <w:p w14:paraId="116152CB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5DB1F2B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0EBA10F5" w14:textId="51C92D57" w:rsidR="001061F5" w:rsidRPr="00E540C0" w:rsidRDefault="001061F5" w:rsidP="002F188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i/>
        </w:rPr>
      </w:pPr>
      <w:r w:rsidRPr="00E540C0">
        <w:rPr>
          <w:rFonts w:eastAsia="Times New Roman" w:cs="Times New Roman"/>
          <w:i/>
        </w:rPr>
        <w:tab/>
        <w:t xml:space="preserve"> «</w:t>
      </w:r>
      <w:r w:rsidR="00790D0D">
        <w:rPr>
          <w:rFonts w:ascii="Times New Roman" w:eastAsia="Times New Roman" w:hAnsi="Times New Roman" w:cs="Times New Roman"/>
          <w:i/>
        </w:rPr>
        <w:t> </w:t>
      </w:r>
      <w:r w:rsidRPr="00E540C0">
        <w:rPr>
          <w:rFonts w:eastAsia="Times New Roman" w:cs="Times New Roman"/>
          <w:i/>
        </w:rPr>
        <w:t xml:space="preserve">Je, </w:t>
      </w:r>
      <w:r w:rsidR="00590E2F">
        <w:rPr>
          <w:rFonts w:eastAsia="Times New Roman" w:cs="Times New Roman"/>
          <w:i/>
        </w:rPr>
        <w:t>Yanick Lacroix</w:t>
      </w:r>
      <w:r w:rsidRPr="00E540C0">
        <w:rPr>
          <w:rFonts w:eastAsia="Times New Roman" w:cs="Times New Roman"/>
          <w:i/>
        </w:rPr>
        <w:t>, atteste que la signature du présent procès-verbal équivaut à la signature par moi de toutes résolutions qu’il contient au sens de l’article</w:t>
      </w:r>
      <w:r w:rsidR="00790D0D">
        <w:rPr>
          <w:rFonts w:eastAsia="Times New Roman" w:cs="Times New Roman"/>
          <w:i/>
        </w:rPr>
        <w:t> </w:t>
      </w:r>
      <w:r w:rsidRPr="00E540C0">
        <w:rPr>
          <w:rFonts w:eastAsia="Times New Roman" w:cs="Times New Roman"/>
          <w:i/>
        </w:rPr>
        <w:t>142 (2) du Code municipal</w:t>
      </w:r>
      <w:r w:rsidR="00790D0D">
        <w:rPr>
          <w:rFonts w:ascii="Times New Roman" w:eastAsia="Times New Roman" w:hAnsi="Times New Roman" w:cs="Times New Roman"/>
          <w:i/>
        </w:rPr>
        <w:t> </w:t>
      </w:r>
      <w:r w:rsidRPr="00E540C0">
        <w:rPr>
          <w:rFonts w:eastAsia="Times New Roman" w:cs="Times New Roman"/>
          <w:i/>
        </w:rPr>
        <w:t>».</w:t>
      </w:r>
    </w:p>
    <w:p w14:paraId="132947BF" w14:textId="77777777" w:rsidR="001061F5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31B21B77" w14:textId="04255E93" w:rsidR="00991D1A" w:rsidRDefault="00991D1A" w:rsidP="00991D1A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  <w:i/>
        </w:rPr>
        <w:t>Les résolutions votées unanimement et majoritairement n’impliquent pas le vote du maire à moins que le vote de ce dernier ne soit inscrit expressément (art.</w:t>
      </w:r>
      <w:r w:rsidR="00790D0D">
        <w:rPr>
          <w:rFonts w:eastAsia="Times New Roman" w:cs="Times New Roman"/>
          <w:i/>
        </w:rPr>
        <w:t> </w:t>
      </w:r>
      <w:r>
        <w:rPr>
          <w:rFonts w:eastAsia="Times New Roman" w:cs="Times New Roman"/>
          <w:i/>
        </w:rPr>
        <w:t>161 et 164 du Code municipal)</w:t>
      </w:r>
    </w:p>
    <w:p w14:paraId="18D47D19" w14:textId="77777777" w:rsidR="00991D1A" w:rsidRPr="00E540C0" w:rsidRDefault="00991D1A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14:paraId="2ACFEBE5" w14:textId="77777777" w:rsidR="001061F5" w:rsidRPr="00E540C0" w:rsidRDefault="001061F5" w:rsidP="002F188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F31FA98" wp14:editId="3B67A782">
                <wp:simplePos x="0" y="0"/>
                <wp:positionH relativeFrom="column">
                  <wp:posOffset>842645</wp:posOffset>
                </wp:positionH>
                <wp:positionV relativeFrom="paragraph">
                  <wp:posOffset>102870</wp:posOffset>
                </wp:positionV>
                <wp:extent cx="5133975" cy="0"/>
                <wp:effectExtent l="0" t="0" r="9525" b="1905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39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B7E81" id="Line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35pt,8.1pt" to="470.6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" o:allowincell="f" strokeweight="1.25pt"/>
            </w:pict>
          </mc:Fallback>
        </mc:AlternateContent>
      </w:r>
    </w:p>
    <w:p w14:paraId="0599726F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AC7AF50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  <w:b/>
        </w:rPr>
        <w:t>CERTIFICAT DE DISPONIBILITÉ</w:t>
      </w:r>
    </w:p>
    <w:p w14:paraId="099D899A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7BB47E08" w14:textId="77777777" w:rsidR="001061F5" w:rsidRPr="00E540C0" w:rsidRDefault="001061F5" w:rsidP="002F188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Je soussignée certifie par les présentes qu’il y a des crédits suffisants pour les dépenses décrites dans les résolutions suivantes :</w:t>
      </w:r>
    </w:p>
    <w:p w14:paraId="5653F5B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E071ED0" w14:textId="43A01C8F" w:rsidR="001061F5" w:rsidRPr="00E540C0" w:rsidRDefault="001061F5" w:rsidP="002F1882">
      <w:pPr>
        <w:tabs>
          <w:tab w:val="left" w:pos="1276"/>
          <w:tab w:val="center" w:pos="4820"/>
          <w:tab w:val="right" w:pos="8505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r w:rsidR="00C32442">
        <w:rPr>
          <w:rFonts w:eastAsia="Times New Roman" w:cs="Times New Roman"/>
        </w:rPr>
        <w:t>26-07-</w:t>
      </w:r>
      <w:r w:rsidR="0005723F">
        <w:rPr>
          <w:rFonts w:eastAsia="Times New Roman" w:cs="Times New Roman"/>
        </w:rPr>
        <w:t>073</w:t>
      </w:r>
      <w:r w:rsidR="0005723F">
        <w:rPr>
          <w:rFonts w:eastAsia="Times New Roman" w:cs="Times New Roman"/>
        </w:rPr>
        <w:tab/>
      </w:r>
      <w:r w:rsidR="00C32442">
        <w:rPr>
          <w:rFonts w:eastAsia="Times New Roman" w:cs="Times New Roman"/>
        </w:rPr>
        <w:t>26-07-074</w:t>
      </w:r>
    </w:p>
    <w:p w14:paraId="2235F286" w14:textId="77777777" w:rsidR="001061F5" w:rsidRPr="00E540C0" w:rsidRDefault="001061F5" w:rsidP="002F1882">
      <w:pPr>
        <w:tabs>
          <w:tab w:val="left" w:pos="1276"/>
          <w:tab w:val="center" w:pos="4820"/>
          <w:tab w:val="right" w:pos="8505"/>
        </w:tabs>
        <w:jc w:val="both"/>
        <w:rPr>
          <w:rFonts w:eastAsia="Times New Roman" w:cs="Times New Roman"/>
        </w:rPr>
      </w:pPr>
    </w:p>
    <w:p w14:paraId="0AA5B3F5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10E6E3A9" w14:textId="3FB6861E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Sign</w:t>
      </w:r>
      <w:r w:rsidR="00790D0D">
        <w:rPr>
          <w:rFonts w:eastAsia="Times New Roman" w:cs="Times New Roman"/>
        </w:rPr>
        <w:t>er</w:t>
      </w:r>
      <w:r w:rsidRPr="00E540C0">
        <w:rPr>
          <w:rFonts w:eastAsia="Times New Roman" w:cs="Times New Roman"/>
        </w:rPr>
        <w:t xml:space="preserve"> </w:t>
      </w:r>
      <w:r w:rsidR="00790D0D">
        <w:rPr>
          <w:rFonts w:eastAsia="Times New Roman" w:cs="Times New Roman"/>
        </w:rPr>
        <w:t xml:space="preserve">ce quatorzième </w:t>
      </w:r>
      <w:r w:rsidRPr="00E540C0">
        <w:rPr>
          <w:rFonts w:eastAsia="Times New Roman" w:cs="Times New Roman"/>
        </w:rPr>
        <w:t>jour de</w:t>
      </w:r>
      <w:r w:rsidR="00790D0D">
        <w:rPr>
          <w:rFonts w:eastAsia="Times New Roman" w:cs="Times New Roman"/>
        </w:rPr>
        <w:t xml:space="preserve"> juillet</w:t>
      </w:r>
      <w:r w:rsidRPr="00E540C0">
        <w:rPr>
          <w:rFonts w:eastAsia="Times New Roman" w:cs="Times New Roman"/>
        </w:rPr>
        <w:tab/>
        <w:t xml:space="preserve">de l’an deux mille </w:t>
      </w:r>
      <w:r w:rsidR="00AC539D">
        <w:rPr>
          <w:rFonts w:eastAsia="Times New Roman" w:cs="Times New Roman"/>
        </w:rPr>
        <w:t>vingt</w:t>
      </w:r>
      <w:r w:rsidR="00F85D51">
        <w:rPr>
          <w:rFonts w:eastAsia="Times New Roman" w:cs="Times New Roman"/>
        </w:rPr>
        <w:t>-</w:t>
      </w:r>
      <w:r w:rsidR="00B61F61">
        <w:rPr>
          <w:rFonts w:eastAsia="Times New Roman" w:cs="Times New Roman"/>
        </w:rPr>
        <w:t>six</w:t>
      </w:r>
    </w:p>
    <w:p w14:paraId="04B87B40" w14:textId="77777777" w:rsidR="00285E24" w:rsidRPr="00E540C0" w:rsidRDefault="00931D5B" w:rsidP="002F1882">
      <w:pPr>
        <w:tabs>
          <w:tab w:val="left" w:pos="1276"/>
        </w:tabs>
        <w:rPr>
          <w:rFonts w:cs="Times New Roman"/>
        </w:rPr>
      </w:pPr>
      <w:r w:rsidRPr="00E540C0">
        <w:rPr>
          <w:rFonts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91FDAC" wp14:editId="05BD61FD">
                <wp:simplePos x="0" y="0"/>
                <wp:positionH relativeFrom="column">
                  <wp:posOffset>-600075</wp:posOffset>
                </wp:positionH>
                <wp:positionV relativeFrom="paragraph">
                  <wp:posOffset>-57150</wp:posOffset>
                </wp:positionV>
                <wp:extent cx="742950" cy="45719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EFD29" w14:textId="77777777" w:rsidR="00031EB4" w:rsidRDefault="00031E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91FDAC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-47.25pt;margin-top:-4.5pt;width:58.5pt;height: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" fillcolor="white [3201]" stroked="f" strokeweight=".5pt">
                <v:textbox>
                  <w:txbxContent>
                    <w:p w14:paraId="531EFD29" w14:textId="77777777" w:rsidR="00031EB4" w:rsidRDefault="00031EB4"/>
                  </w:txbxContent>
                </v:textbox>
              </v:shape>
            </w:pict>
          </mc:Fallback>
        </mc:AlternateContent>
      </w:r>
    </w:p>
    <w:sectPr w:rsidR="00285E24" w:rsidRPr="00E540C0" w:rsidSect="00C62F5D">
      <w:headerReference w:type="default" r:id="rId10"/>
      <w:pgSz w:w="12240" w:h="20160" w:code="5"/>
      <w:pgMar w:top="2371" w:right="1467" w:bottom="1440" w:left="1418" w:header="708" w:footer="708" w:gutter="0"/>
      <w:pgNumType w:start="16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E69E5" w14:textId="77777777" w:rsidR="00B44F4A" w:rsidRDefault="00B44F4A" w:rsidP="001061F5">
      <w:r>
        <w:separator/>
      </w:r>
    </w:p>
  </w:endnote>
  <w:endnote w:type="continuationSeparator" w:id="0">
    <w:p w14:paraId="7DAAA7D4" w14:textId="77777777" w:rsidR="00B44F4A" w:rsidRDefault="00B44F4A" w:rsidP="0010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@BatangChe">
    <w:charset w:val="81"/>
    <w:family w:val="moder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84AE" w14:textId="77777777" w:rsidR="00B44F4A" w:rsidRDefault="00B44F4A" w:rsidP="001061F5">
      <w:r>
        <w:separator/>
      </w:r>
    </w:p>
  </w:footnote>
  <w:footnote w:type="continuationSeparator" w:id="0">
    <w:p w14:paraId="2F6C5E4B" w14:textId="77777777" w:rsidR="00B44F4A" w:rsidRDefault="00B44F4A" w:rsidP="00106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549C" w14:textId="304CF3CF" w:rsidR="00031EB4" w:rsidRDefault="008B3AAC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753032A" wp14:editId="66EBDEEE">
              <wp:simplePos x="0" y="0"/>
              <wp:positionH relativeFrom="column">
                <wp:posOffset>-351790</wp:posOffset>
              </wp:positionH>
              <wp:positionV relativeFrom="paragraph">
                <wp:posOffset>192405</wp:posOffset>
              </wp:positionV>
              <wp:extent cx="895350" cy="838200"/>
              <wp:effectExtent l="0" t="0" r="19050" b="19050"/>
              <wp:wrapNone/>
              <wp:docPr id="4" name="Organigramme : Connecteu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5350" cy="838200"/>
                      </a:xfrm>
                      <a:prstGeom prst="flowChartConnector">
                        <a:avLst/>
                      </a:prstGeom>
                      <a:solidFill>
                        <a:sysClr val="window" lastClr="FFFFFF"/>
                      </a:solidFill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502FD1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Organigramme : Connecteur 4" o:spid="_x0000_s1026" type="#_x0000_t120" style="position:absolute;margin-left:-27.7pt;margin-top:15.15pt;width:70.5pt;height:66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" fillcolor="window" strokecolor="windowText" strokeweight=".25pt"/>
          </w:pict>
        </mc:Fallback>
      </mc:AlternateContent>
    </w:r>
    <w:r w:rsidR="0047193F" w:rsidRPr="0047193F">
      <w:rPr>
        <w:noProof/>
      </w:rPr>
      <w:drawing>
        <wp:anchor distT="0" distB="0" distL="114300" distR="114300" simplePos="0" relativeHeight="251669504" behindDoc="1" locked="0" layoutInCell="1" allowOverlap="1" wp14:anchorId="2C3F965E" wp14:editId="58F6ADA8">
          <wp:simplePos x="0" y="0"/>
          <wp:positionH relativeFrom="column">
            <wp:posOffset>4959350</wp:posOffset>
          </wp:positionH>
          <wp:positionV relativeFrom="paragraph">
            <wp:posOffset>-15240</wp:posOffset>
          </wp:positionV>
          <wp:extent cx="1396365" cy="1064260"/>
          <wp:effectExtent l="0" t="0" r="0" b="2540"/>
          <wp:wrapTight wrapText="bothSides">
            <wp:wrapPolygon edited="0">
              <wp:start x="0" y="0"/>
              <wp:lineTo x="0" y="21265"/>
              <wp:lineTo x="21217" y="21265"/>
              <wp:lineTo x="21217" y="0"/>
              <wp:lineTo x="0" y="0"/>
            </wp:wrapPolygon>
          </wp:wrapTight>
          <wp:docPr id="130037044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3"/>
                  <a:stretch/>
                </pic:blipFill>
                <pic:spPr bwMode="auto">
                  <a:xfrm>
                    <a:off x="0" y="0"/>
                    <a:ext cx="1396365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B4DEA8" w14:textId="02952F87" w:rsidR="00031EB4" w:rsidRDefault="00031EB4">
    <w:pPr>
      <w:pStyle w:val="En-tte"/>
    </w:pPr>
  </w:p>
  <w:p w14:paraId="1E785E68" w14:textId="0C842055" w:rsidR="0047193F" w:rsidRPr="0047193F" w:rsidRDefault="00B44F4A" w:rsidP="0047193F">
    <w:pPr>
      <w:pStyle w:val="En-tte"/>
      <w:ind w:left="-709" w:firstLine="709"/>
    </w:pPr>
    <w:sdt>
      <w:sdtPr>
        <w:id w:val="-1881548578"/>
        <w:docPartObj>
          <w:docPartGallery w:val="Page Numbers (Top of Page)"/>
          <w:docPartUnique/>
        </w:docPartObj>
      </w:sdtPr>
      <w:sdtEndPr/>
      <w:sdtContent>
        <w:r w:rsidR="00031EB4">
          <w:fldChar w:fldCharType="begin"/>
        </w:r>
        <w:r w:rsidR="00031EB4">
          <w:instrText>PAGE   \* MERGEFORMAT</w:instrText>
        </w:r>
        <w:r w:rsidR="00031EB4">
          <w:fldChar w:fldCharType="separate"/>
        </w:r>
        <w:r w:rsidR="00970F5C" w:rsidRPr="00970F5C">
          <w:rPr>
            <w:noProof/>
            <w:lang w:val="fr-FR"/>
          </w:rPr>
          <w:t>88</w:t>
        </w:r>
        <w:r w:rsidR="00031EB4">
          <w:fldChar w:fldCharType="end"/>
        </w:r>
      </w:sdtContent>
    </w:sdt>
  </w:p>
  <w:p w14:paraId="27CEA1C8" w14:textId="0ACA6F7C" w:rsidR="00031EB4" w:rsidRDefault="00031EB4" w:rsidP="001061F5">
    <w:pPr>
      <w:pStyle w:val="En-tte"/>
      <w:ind w:left="-709" w:firstLine="709"/>
    </w:pPr>
  </w:p>
  <w:p w14:paraId="3D214BD3" w14:textId="414725CC" w:rsidR="00031EB4" w:rsidRDefault="008B3AAC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DB3CA97" wp14:editId="434308D2">
              <wp:simplePos x="0" y="0"/>
              <wp:positionH relativeFrom="column">
                <wp:posOffset>-115570</wp:posOffset>
              </wp:positionH>
              <wp:positionV relativeFrom="paragraph">
                <wp:posOffset>82550</wp:posOffset>
              </wp:positionV>
              <wp:extent cx="466725" cy="182880"/>
              <wp:effectExtent l="0" t="0" r="9525" b="762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25" cy="182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8F9BC8" w14:textId="77777777" w:rsidR="00031EB4" w:rsidRPr="001061F5" w:rsidRDefault="00031EB4">
                          <w:pPr>
                            <w:rPr>
                              <w:sz w:val="10"/>
                              <w:szCs w:val="10"/>
                            </w:rPr>
                          </w:pPr>
                          <w:r w:rsidRPr="001061F5">
                            <w:rPr>
                              <w:sz w:val="10"/>
                              <w:szCs w:val="10"/>
                            </w:rPr>
                            <w:t>Initiales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3CA9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-9.1pt;margin-top:6.5pt;width:36.75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" stroked="f">
              <v:textbox>
                <w:txbxContent>
                  <w:p w14:paraId="288F9BC8" w14:textId="77777777" w:rsidR="00031EB4" w:rsidRPr="001061F5" w:rsidRDefault="00031EB4">
                    <w:pPr>
                      <w:rPr>
                        <w:sz w:val="10"/>
                        <w:szCs w:val="10"/>
                      </w:rPr>
                    </w:pPr>
                    <w:r w:rsidRPr="001061F5">
                      <w:rPr>
                        <w:sz w:val="10"/>
                        <w:szCs w:val="10"/>
                      </w:rPr>
                      <w:t>Initiales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  <w:noProof/>
        <w:sz w:val="20"/>
        <w:szCs w:val="20"/>
        <w:lang w:eastAsia="fr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386A65" wp14:editId="3471FE30">
              <wp:simplePos x="0" y="0"/>
              <wp:positionH relativeFrom="column">
                <wp:posOffset>-138430</wp:posOffset>
              </wp:positionH>
              <wp:positionV relativeFrom="paragraph">
                <wp:posOffset>67310</wp:posOffset>
              </wp:positionV>
              <wp:extent cx="548640" cy="7620"/>
              <wp:effectExtent l="0" t="0" r="22860" b="30480"/>
              <wp:wrapNone/>
              <wp:docPr id="7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4B7B92" id="Connecteur droit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9pt,5.3pt" to="32.3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7BDA"/>
    <w:multiLevelType w:val="hybridMultilevel"/>
    <w:tmpl w:val="3E04B082"/>
    <w:lvl w:ilvl="0" w:tplc="0C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B6F76E">
      <w:start w:val="19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@BatangChe" w:eastAsia="@BatangChe" w:hAnsi="@BatangChe" w:cs="@BatangChe" w:hint="eastAsia"/>
      </w:rPr>
    </w:lvl>
    <w:lvl w:ilvl="3" w:tplc="0C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A400C"/>
    <w:multiLevelType w:val="hybridMultilevel"/>
    <w:tmpl w:val="87346072"/>
    <w:lvl w:ilvl="0" w:tplc="B6F6B22A">
      <w:start w:val="16"/>
      <w:numFmt w:val="bullet"/>
      <w:lvlText w:val="-"/>
      <w:lvlJc w:val="left"/>
      <w:pPr>
        <w:ind w:left="1636" w:hanging="360"/>
      </w:pPr>
      <w:rPr>
        <w:rFonts w:ascii="Book Antiqua" w:eastAsiaTheme="minorHAnsi" w:hAnsi="Book Antiqua" w:cstheme="minorBidi" w:hint="default"/>
      </w:rPr>
    </w:lvl>
    <w:lvl w:ilvl="1" w:tplc="0C0C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447702049">
    <w:abstractNumId w:val="0"/>
  </w:num>
  <w:num w:numId="2" w16cid:durableId="1156724171">
    <w:abstractNumId w:val="0"/>
  </w:num>
  <w:num w:numId="3" w16cid:durableId="44403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D5B"/>
    <w:rsid w:val="00010526"/>
    <w:rsid w:val="0001242A"/>
    <w:rsid w:val="00031EB4"/>
    <w:rsid w:val="00042788"/>
    <w:rsid w:val="0004300F"/>
    <w:rsid w:val="0005723F"/>
    <w:rsid w:val="00075360"/>
    <w:rsid w:val="00085AA4"/>
    <w:rsid w:val="000B22EE"/>
    <w:rsid w:val="000C3C61"/>
    <w:rsid w:val="000D2367"/>
    <w:rsid w:val="000E1BB4"/>
    <w:rsid w:val="000F0053"/>
    <w:rsid w:val="001061F5"/>
    <w:rsid w:val="0011222B"/>
    <w:rsid w:val="00112443"/>
    <w:rsid w:val="00122A6C"/>
    <w:rsid w:val="0012702A"/>
    <w:rsid w:val="00135566"/>
    <w:rsid w:val="001526DF"/>
    <w:rsid w:val="00154271"/>
    <w:rsid w:val="0018701F"/>
    <w:rsid w:val="00191A1B"/>
    <w:rsid w:val="00191F6D"/>
    <w:rsid w:val="00192143"/>
    <w:rsid w:val="001F3E17"/>
    <w:rsid w:val="00222CC4"/>
    <w:rsid w:val="002275B5"/>
    <w:rsid w:val="0024217F"/>
    <w:rsid w:val="002564C8"/>
    <w:rsid w:val="00271454"/>
    <w:rsid w:val="00285E24"/>
    <w:rsid w:val="002D680E"/>
    <w:rsid w:val="002D712B"/>
    <w:rsid w:val="002E23C8"/>
    <w:rsid w:val="002F1882"/>
    <w:rsid w:val="00333245"/>
    <w:rsid w:val="00364B2A"/>
    <w:rsid w:val="00372DF0"/>
    <w:rsid w:val="003A1D2C"/>
    <w:rsid w:val="003A2AA9"/>
    <w:rsid w:val="003A79A0"/>
    <w:rsid w:val="003C0EC4"/>
    <w:rsid w:val="003D28DC"/>
    <w:rsid w:val="003E0C81"/>
    <w:rsid w:val="003F0276"/>
    <w:rsid w:val="003F215A"/>
    <w:rsid w:val="00427673"/>
    <w:rsid w:val="00440892"/>
    <w:rsid w:val="004427AD"/>
    <w:rsid w:val="0046336F"/>
    <w:rsid w:val="0047193F"/>
    <w:rsid w:val="004B6A4A"/>
    <w:rsid w:val="00512E34"/>
    <w:rsid w:val="0051339C"/>
    <w:rsid w:val="00522F98"/>
    <w:rsid w:val="00526757"/>
    <w:rsid w:val="00564323"/>
    <w:rsid w:val="005756FC"/>
    <w:rsid w:val="00590E2F"/>
    <w:rsid w:val="005B2921"/>
    <w:rsid w:val="005B55EC"/>
    <w:rsid w:val="005C0431"/>
    <w:rsid w:val="005C3AC4"/>
    <w:rsid w:val="005C3BB8"/>
    <w:rsid w:val="005C56C6"/>
    <w:rsid w:val="005E00D1"/>
    <w:rsid w:val="005F7C95"/>
    <w:rsid w:val="006009A1"/>
    <w:rsid w:val="006247CB"/>
    <w:rsid w:val="0064056B"/>
    <w:rsid w:val="00645AD1"/>
    <w:rsid w:val="00686204"/>
    <w:rsid w:val="00687F3D"/>
    <w:rsid w:val="006A1F02"/>
    <w:rsid w:val="006B31F2"/>
    <w:rsid w:val="006B4126"/>
    <w:rsid w:val="006C58C8"/>
    <w:rsid w:val="006D5EDF"/>
    <w:rsid w:val="00704400"/>
    <w:rsid w:val="00704DE3"/>
    <w:rsid w:val="00706C43"/>
    <w:rsid w:val="00721CDF"/>
    <w:rsid w:val="0073781A"/>
    <w:rsid w:val="00740EF6"/>
    <w:rsid w:val="007661D0"/>
    <w:rsid w:val="0077762A"/>
    <w:rsid w:val="007815AB"/>
    <w:rsid w:val="00790D0D"/>
    <w:rsid w:val="00792B86"/>
    <w:rsid w:val="007931EE"/>
    <w:rsid w:val="00796F83"/>
    <w:rsid w:val="007A609E"/>
    <w:rsid w:val="007B1002"/>
    <w:rsid w:val="007B74C0"/>
    <w:rsid w:val="008222F6"/>
    <w:rsid w:val="00831855"/>
    <w:rsid w:val="008444F6"/>
    <w:rsid w:val="00852606"/>
    <w:rsid w:val="00856FAD"/>
    <w:rsid w:val="00860D6E"/>
    <w:rsid w:val="0087247D"/>
    <w:rsid w:val="008A315B"/>
    <w:rsid w:val="008A3BFC"/>
    <w:rsid w:val="008B3AAC"/>
    <w:rsid w:val="008B6D28"/>
    <w:rsid w:val="008D529C"/>
    <w:rsid w:val="008E2A84"/>
    <w:rsid w:val="008F707E"/>
    <w:rsid w:val="00916BA4"/>
    <w:rsid w:val="00931D5B"/>
    <w:rsid w:val="00932625"/>
    <w:rsid w:val="009623FE"/>
    <w:rsid w:val="00970F5C"/>
    <w:rsid w:val="0097486D"/>
    <w:rsid w:val="009756DE"/>
    <w:rsid w:val="00980A5F"/>
    <w:rsid w:val="00991D1A"/>
    <w:rsid w:val="009A5640"/>
    <w:rsid w:val="009B436B"/>
    <w:rsid w:val="009C1185"/>
    <w:rsid w:val="009D6FB2"/>
    <w:rsid w:val="009E2ED7"/>
    <w:rsid w:val="009F13F0"/>
    <w:rsid w:val="00A01D99"/>
    <w:rsid w:val="00A0239D"/>
    <w:rsid w:val="00A11143"/>
    <w:rsid w:val="00A358B3"/>
    <w:rsid w:val="00A55ECF"/>
    <w:rsid w:val="00A569CF"/>
    <w:rsid w:val="00A63329"/>
    <w:rsid w:val="00A82C0F"/>
    <w:rsid w:val="00AB202F"/>
    <w:rsid w:val="00AC539D"/>
    <w:rsid w:val="00AD4108"/>
    <w:rsid w:val="00B05017"/>
    <w:rsid w:val="00B12B07"/>
    <w:rsid w:val="00B4353B"/>
    <w:rsid w:val="00B44F4A"/>
    <w:rsid w:val="00B55508"/>
    <w:rsid w:val="00B61F61"/>
    <w:rsid w:val="00B847A0"/>
    <w:rsid w:val="00B85615"/>
    <w:rsid w:val="00B85906"/>
    <w:rsid w:val="00B914E9"/>
    <w:rsid w:val="00BA1CCB"/>
    <w:rsid w:val="00BB023F"/>
    <w:rsid w:val="00BC0721"/>
    <w:rsid w:val="00BF3196"/>
    <w:rsid w:val="00C15899"/>
    <w:rsid w:val="00C32442"/>
    <w:rsid w:val="00C570FA"/>
    <w:rsid w:val="00C627BD"/>
    <w:rsid w:val="00C62F5D"/>
    <w:rsid w:val="00C644F8"/>
    <w:rsid w:val="00C704E3"/>
    <w:rsid w:val="00C75394"/>
    <w:rsid w:val="00CB7061"/>
    <w:rsid w:val="00CB7257"/>
    <w:rsid w:val="00CC53E9"/>
    <w:rsid w:val="00CD2ECB"/>
    <w:rsid w:val="00CF428D"/>
    <w:rsid w:val="00D1561C"/>
    <w:rsid w:val="00D56FFF"/>
    <w:rsid w:val="00D64F78"/>
    <w:rsid w:val="00D67700"/>
    <w:rsid w:val="00DB47DC"/>
    <w:rsid w:val="00DE377D"/>
    <w:rsid w:val="00E13F1D"/>
    <w:rsid w:val="00E540C0"/>
    <w:rsid w:val="00E5470B"/>
    <w:rsid w:val="00E55A42"/>
    <w:rsid w:val="00E705B7"/>
    <w:rsid w:val="00EB154E"/>
    <w:rsid w:val="00EC5EA9"/>
    <w:rsid w:val="00EE4332"/>
    <w:rsid w:val="00F16654"/>
    <w:rsid w:val="00F21DCB"/>
    <w:rsid w:val="00F44DBC"/>
    <w:rsid w:val="00F64A32"/>
    <w:rsid w:val="00F85D51"/>
    <w:rsid w:val="00FA028B"/>
    <w:rsid w:val="00FA3203"/>
    <w:rsid w:val="00FB2699"/>
    <w:rsid w:val="00FC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3CA65D"/>
  <w15:docId w15:val="{54AE2A04-FB54-444B-A89C-55C051BF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640"/>
    <w:rPr>
      <w:rFonts w:ascii="Book Antiqua" w:hAnsi="Book Antiqu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061F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061F5"/>
    <w:rPr>
      <w:rFonts w:ascii="Book Antiqua" w:hAnsi="Book Antiqua"/>
    </w:rPr>
  </w:style>
  <w:style w:type="paragraph" w:styleId="Pieddepage">
    <w:name w:val="footer"/>
    <w:basedOn w:val="Normal"/>
    <w:link w:val="PieddepageCar"/>
    <w:uiPriority w:val="99"/>
    <w:unhideWhenUsed/>
    <w:rsid w:val="001061F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61F5"/>
    <w:rPr>
      <w:rFonts w:ascii="Book Antiqua" w:hAnsi="Book Antiqu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61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61F5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0F0053"/>
    <w:pPr>
      <w:tabs>
        <w:tab w:val="left" w:pos="1701"/>
        <w:tab w:val="center" w:pos="5954"/>
      </w:tabs>
      <w:ind w:left="170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0F0053"/>
    <w:rPr>
      <w:rFonts w:ascii="Times New Roman" w:eastAsia="Times New Roman" w:hAnsi="Times New Roman" w:cs="Times New Roman"/>
      <w:sz w:val="24"/>
      <w:szCs w:val="20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031EB4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031EB4"/>
    <w:rPr>
      <w:rFonts w:ascii="Book Antiqua" w:hAnsi="Book Antiqu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193F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B4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05044C85264899A4C06F8A72B9E9" ma:contentTypeVersion="13" ma:contentTypeDescription="Crée un document." ma:contentTypeScope="" ma:versionID="60e823a52bb5cc075a978141c2c479df">
  <xsd:schema xmlns:xsd="http://www.w3.org/2001/XMLSchema" xmlns:xs="http://www.w3.org/2001/XMLSchema" xmlns:p="http://schemas.microsoft.com/office/2006/metadata/properties" xmlns:ns2="b278f8f6-ce4d-48c9-ab13-6cc875a11d96" xmlns:ns3="29fe789a-4f47-4162-9b13-e1b2c093ea58" targetNamespace="http://schemas.microsoft.com/office/2006/metadata/properties" ma:root="true" ma:fieldsID="ffd5561b99263ed7bf8aae9b1afbf0dc" ns2:_="" ns3:_="">
    <xsd:import namespace="b278f8f6-ce4d-48c9-ab13-6cc875a11d96"/>
    <xsd:import namespace="29fe789a-4f47-4162-9b13-e1b2c093e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8f8f6-ce4d-48c9-ab13-6cc875a11d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4a565d5b-ae80-4990-be65-9d0533083b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e789a-4f47-4162-9b13-e1b2c093ea5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aac1dda-fa6b-4003-a23e-97d3b6f31eb6}" ma:internalName="TaxCatchAll" ma:showField="CatchAllData" ma:web="29fe789a-4f47-4162-9b13-e1b2c093e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78f8f6-ce4d-48c9-ab13-6cc875a11d96">
      <Terms xmlns="http://schemas.microsoft.com/office/infopath/2007/PartnerControls"/>
    </lcf76f155ced4ddcb4097134ff3c332f>
    <TaxCatchAll xmlns="29fe789a-4f47-4162-9b13-e1b2c093ea58" xsi:nil="true"/>
  </documentManagement>
</p:properties>
</file>

<file path=customXml/itemProps1.xml><?xml version="1.0" encoding="utf-8"?>
<ds:datastoreItem xmlns:ds="http://schemas.openxmlformats.org/officeDocument/2006/customXml" ds:itemID="{C0362C0E-6AB8-4013-8A57-2E6A8626F6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98892-BABA-487B-AEB2-2DE54525C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8f8f6-ce4d-48c9-ab13-6cc875a11d96"/>
    <ds:schemaRef ds:uri="29fe789a-4f47-4162-9b13-e1b2c093e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B7BD07-4330-457D-A1D7-E841EF724ECD}">
  <ds:schemaRefs>
    <ds:schemaRef ds:uri="http://schemas.microsoft.com/office/2006/metadata/properties"/>
    <ds:schemaRef ds:uri="http://schemas.microsoft.com/office/infopath/2007/PartnerControls"/>
    <ds:schemaRef ds:uri="b278f8f6-ce4d-48c9-ab13-6cc875a11d96"/>
    <ds:schemaRef ds:uri="29fe789a-4f47-4162-9b13-e1b2c093ea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1433</Words>
  <Characters>7816</Characters>
  <Application>Microsoft Office Word</Application>
  <DocSecurity>0</DocSecurity>
  <Lines>312</Lines>
  <Paragraphs>159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monoposte</dc:creator>
  <cp:lastModifiedBy>Rachel Cossette</cp:lastModifiedBy>
  <cp:revision>9</cp:revision>
  <cp:lastPrinted>2026-08-11T19:13:00Z</cp:lastPrinted>
  <dcterms:created xsi:type="dcterms:W3CDTF">2026-07-14T16:07:00Z</dcterms:created>
  <dcterms:modified xsi:type="dcterms:W3CDTF">2026-08-11T19:14:00Z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0x0101005AE905044C85264899A4C06F8A72B9E9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